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BE5B5"/>
  <w:body>
    <w:p w14:paraId="418696AF" w14:textId="6FA3FA3E" w:rsidR="00277406" w:rsidRPr="00D149A8" w:rsidRDefault="003915D8" w:rsidP="00277406">
      <w:pPr>
        <w:pStyle w:val="all"/>
        <w:spacing w:before="0" w:beforeAutospacing="0" w:after="0" w:afterAutospacing="0"/>
        <w:jc w:val="center"/>
        <w:rPr>
          <w:rFonts w:eastAsia="黑体" w:hint="default"/>
          <w:b/>
          <w:sz w:val="30"/>
          <w:szCs w:val="30"/>
        </w:rPr>
      </w:pPr>
      <w:bookmarkStart w:id="0" w:name="_Hlk107408631"/>
      <w:r>
        <w:rPr>
          <w:rFonts w:ascii="Times New Roman" w:eastAsia="黑体" w:hAnsi="Times New Roman"/>
          <w:b/>
          <w:sz w:val="30"/>
          <w:szCs w:val="30"/>
        </w:rPr>
        <w:t>日语语音模仿</w:t>
      </w:r>
      <w:r w:rsidR="00227560">
        <w:rPr>
          <w:rFonts w:eastAsia="黑体"/>
          <w:b/>
          <w:sz w:val="30"/>
          <w:szCs w:val="30"/>
        </w:rPr>
        <w:t>课程</w:t>
      </w:r>
      <w:r w:rsidR="00277406" w:rsidRPr="00D149A8">
        <w:rPr>
          <w:rFonts w:eastAsia="黑体"/>
          <w:b/>
          <w:sz w:val="30"/>
          <w:szCs w:val="30"/>
        </w:rPr>
        <w:t>教学</w:t>
      </w:r>
      <w:r w:rsidR="00277406" w:rsidRPr="00D149A8">
        <w:rPr>
          <w:rFonts w:eastAsia="黑体" w:hint="default"/>
          <w:b/>
          <w:sz w:val="30"/>
          <w:szCs w:val="30"/>
        </w:rPr>
        <w:t>大纲</w:t>
      </w:r>
    </w:p>
    <w:p w14:paraId="594234A5" w14:textId="372E6768" w:rsidR="00542456" w:rsidRPr="0073235F" w:rsidRDefault="00542456" w:rsidP="00542456">
      <w:pPr>
        <w:spacing w:line="360" w:lineRule="auto"/>
        <w:ind w:firstLineChars="200" w:firstLine="480"/>
        <w:rPr>
          <w:rFonts w:ascii="黑体" w:eastAsia="黑体"/>
          <w:sz w:val="24"/>
        </w:rPr>
      </w:pPr>
      <w:bookmarkStart w:id="1" w:name="_Hlk118203745"/>
      <w:bookmarkEnd w:id="0"/>
      <w:bookmarkEnd w:id="1"/>
      <w:r w:rsidRPr="0073235F">
        <w:rPr>
          <w:rFonts w:ascii="黑体" w:eastAsia="黑体" w:hint="eastAsia"/>
          <w:sz w:val="24"/>
        </w:rPr>
        <w:t>一、基本信息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2551"/>
        <w:gridCol w:w="1560"/>
        <w:gridCol w:w="3252"/>
      </w:tblGrid>
      <w:tr w:rsidR="00542456" w:rsidRPr="00F1530B" w14:paraId="68EAD606" w14:textId="77777777" w:rsidTr="009D6416">
        <w:trPr>
          <w:trHeight w:val="454"/>
          <w:jc w:val="center"/>
        </w:trPr>
        <w:tc>
          <w:tcPr>
            <w:tcW w:w="1060" w:type="pct"/>
            <w:vAlign w:val="center"/>
          </w:tcPr>
          <w:p w14:paraId="5BEA772E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课程代码</w:t>
            </w:r>
          </w:p>
        </w:tc>
        <w:tc>
          <w:tcPr>
            <w:tcW w:w="1365" w:type="pct"/>
            <w:vAlign w:val="center"/>
          </w:tcPr>
          <w:p w14:paraId="4CEB065D" w14:textId="7D283E07" w:rsidR="00542456" w:rsidRPr="009D6416" w:rsidRDefault="00AC1C64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AC1C64">
              <w:rPr>
                <w:rFonts w:asciiTheme="minorEastAsia" w:eastAsiaTheme="minorEastAsia" w:hAnsiTheme="minorEastAsia"/>
              </w:rPr>
              <w:t>111755</w:t>
            </w:r>
          </w:p>
        </w:tc>
        <w:tc>
          <w:tcPr>
            <w:tcW w:w="835" w:type="pct"/>
            <w:vAlign w:val="center"/>
          </w:tcPr>
          <w:p w14:paraId="6F5FF1C7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/>
              </w:rPr>
              <w:t>开课学院</w:t>
            </w:r>
          </w:p>
        </w:tc>
        <w:tc>
          <w:tcPr>
            <w:tcW w:w="1740" w:type="pct"/>
            <w:vAlign w:val="center"/>
          </w:tcPr>
          <w:p w14:paraId="4ECB50E2" w14:textId="30E9A597" w:rsidR="00542456" w:rsidRPr="009D6416" w:rsidRDefault="001E7C31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外国语学院</w:t>
            </w:r>
          </w:p>
        </w:tc>
      </w:tr>
      <w:tr w:rsidR="00542456" w:rsidRPr="00F1530B" w14:paraId="52A5516D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1421A1EA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课程名称（中文）</w:t>
            </w:r>
          </w:p>
        </w:tc>
        <w:tc>
          <w:tcPr>
            <w:tcW w:w="3940" w:type="pct"/>
            <w:gridSpan w:val="3"/>
            <w:vAlign w:val="center"/>
          </w:tcPr>
          <w:p w14:paraId="694D398A" w14:textId="2B928619" w:rsidR="00542456" w:rsidRPr="009D6416" w:rsidRDefault="001E7C31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日语语音模仿</w:t>
            </w:r>
          </w:p>
        </w:tc>
      </w:tr>
      <w:tr w:rsidR="00542456" w:rsidRPr="00F1530B" w14:paraId="7CA67BD1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2B31AAD3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课程名称（英文）</w:t>
            </w:r>
          </w:p>
        </w:tc>
        <w:tc>
          <w:tcPr>
            <w:tcW w:w="3940" w:type="pct"/>
            <w:gridSpan w:val="3"/>
            <w:vAlign w:val="center"/>
          </w:tcPr>
          <w:p w14:paraId="2B732D88" w14:textId="1B28371F" w:rsidR="00542456" w:rsidRPr="009D6416" w:rsidRDefault="009117E4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117E4">
              <w:rPr>
                <w:rFonts w:asciiTheme="minorEastAsia" w:eastAsiaTheme="minorEastAsia" w:hAnsiTheme="minorEastAsia"/>
              </w:rPr>
              <w:t>Japanese pronunciation and intonation for communication</w:t>
            </w:r>
          </w:p>
        </w:tc>
      </w:tr>
      <w:tr w:rsidR="00542456" w:rsidRPr="00F1530B" w14:paraId="59FE36BA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19E8F0B9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适用专业</w:t>
            </w:r>
          </w:p>
        </w:tc>
        <w:tc>
          <w:tcPr>
            <w:tcW w:w="3940" w:type="pct"/>
            <w:gridSpan w:val="3"/>
            <w:vAlign w:val="center"/>
          </w:tcPr>
          <w:p w14:paraId="18679CFC" w14:textId="4E9F81C7" w:rsidR="00542456" w:rsidRPr="009D6416" w:rsidRDefault="001E7C31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日语</w:t>
            </w:r>
          </w:p>
        </w:tc>
      </w:tr>
      <w:tr w:rsidR="004F28C8" w:rsidRPr="00F1530B" w14:paraId="4A9E9D4B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54AC41A9" w14:textId="002C7774" w:rsidR="004F28C8" w:rsidRPr="009D6416" w:rsidRDefault="004F28C8" w:rsidP="004F28C8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课程</w:t>
            </w:r>
            <w:r>
              <w:t>类别</w:t>
            </w:r>
          </w:p>
        </w:tc>
        <w:tc>
          <w:tcPr>
            <w:tcW w:w="3940" w:type="pct"/>
            <w:gridSpan w:val="3"/>
            <w:vAlign w:val="center"/>
          </w:tcPr>
          <w:p w14:paraId="6F5FD5EB" w14:textId="65EA4E23" w:rsidR="004F28C8" w:rsidRPr="009D6416" w:rsidRDefault="004F28C8" w:rsidP="004F28C8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17CF2">
              <w:rPr>
                <w:rFonts w:hint="eastAsia"/>
              </w:rPr>
              <w:t>□</w:t>
            </w:r>
            <w:r w:rsidRPr="00D01F7C">
              <w:rPr>
                <w:rFonts w:hint="eastAsia"/>
              </w:rPr>
              <w:t>实践教学（集中式实习）</w:t>
            </w:r>
            <w:r w:rsidRPr="00917CF2">
              <w:rPr>
                <w:rFonts w:hint="eastAsia"/>
              </w:rPr>
              <w:t>□</w:t>
            </w:r>
            <w:r w:rsidRPr="00D01F7C">
              <w:rPr>
                <w:rFonts w:hint="eastAsia"/>
              </w:rPr>
              <w:t>实践教学（自主式实习）</w:t>
            </w:r>
            <w:r w:rsidRPr="00917CF2">
              <w:rPr>
                <w:rFonts w:hint="eastAsia"/>
              </w:rPr>
              <w:t>□</w:t>
            </w:r>
            <w:r w:rsidRPr="00D01F7C">
              <w:rPr>
                <w:rFonts w:hint="eastAsia"/>
              </w:rPr>
              <w:t>实践教学（实训）</w:t>
            </w:r>
          </w:p>
        </w:tc>
      </w:tr>
      <w:tr w:rsidR="00542456" w:rsidRPr="00F1530B" w14:paraId="047D85F5" w14:textId="77777777" w:rsidTr="009D6416">
        <w:trPr>
          <w:trHeight w:val="454"/>
          <w:jc w:val="center"/>
        </w:trPr>
        <w:tc>
          <w:tcPr>
            <w:tcW w:w="1060" w:type="pct"/>
            <w:vAlign w:val="center"/>
          </w:tcPr>
          <w:p w14:paraId="08866CD8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学分</w:t>
            </w:r>
          </w:p>
        </w:tc>
        <w:tc>
          <w:tcPr>
            <w:tcW w:w="1365" w:type="pct"/>
            <w:vAlign w:val="center"/>
          </w:tcPr>
          <w:p w14:paraId="280A43D5" w14:textId="68C481F5" w:rsidR="00542456" w:rsidRPr="009D6416" w:rsidRDefault="001E7C31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835" w:type="pct"/>
            <w:vAlign w:val="center"/>
          </w:tcPr>
          <w:p w14:paraId="2CD9000C" w14:textId="7DF6DDEE" w:rsidR="00542456" w:rsidRPr="009D6416" w:rsidRDefault="00750638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周数/</w:t>
            </w:r>
            <w:r w:rsidR="00542456" w:rsidRPr="009D6416">
              <w:rPr>
                <w:rFonts w:asciiTheme="minorEastAsia" w:eastAsiaTheme="minorEastAsia" w:hAnsiTheme="minorEastAsia" w:hint="eastAsia"/>
              </w:rPr>
              <w:t>学时</w:t>
            </w:r>
          </w:p>
        </w:tc>
        <w:tc>
          <w:tcPr>
            <w:tcW w:w="1740" w:type="pct"/>
            <w:vAlign w:val="center"/>
          </w:tcPr>
          <w:p w14:paraId="1BE392A5" w14:textId="6023C0F0" w:rsidR="00542456" w:rsidRPr="009D6416" w:rsidRDefault="001E7C31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2/</w:t>
            </w:r>
            <w:r>
              <w:rPr>
                <w:rFonts w:asciiTheme="minorEastAsia" w:eastAsiaTheme="minorEastAsia" w:hAnsiTheme="minorEastAsia"/>
              </w:rPr>
              <w:t>32</w:t>
            </w:r>
          </w:p>
        </w:tc>
      </w:tr>
      <w:tr w:rsidR="00750638" w:rsidRPr="00F1530B" w14:paraId="095DDE6E" w14:textId="77777777" w:rsidTr="009D6416">
        <w:trPr>
          <w:trHeight w:val="454"/>
          <w:jc w:val="center"/>
        </w:trPr>
        <w:tc>
          <w:tcPr>
            <w:tcW w:w="1060" w:type="pct"/>
            <w:vAlign w:val="center"/>
          </w:tcPr>
          <w:p w14:paraId="2F40467F" w14:textId="5B1C0FC8" w:rsidR="00750638" w:rsidRPr="009D6416" w:rsidRDefault="00750638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地点</w:t>
            </w:r>
          </w:p>
        </w:tc>
        <w:tc>
          <w:tcPr>
            <w:tcW w:w="1365" w:type="pct"/>
            <w:vAlign w:val="center"/>
          </w:tcPr>
          <w:p w14:paraId="4FDD409E" w14:textId="25A79A64" w:rsidR="00750638" w:rsidRPr="009D6416" w:rsidRDefault="001E7C31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校内</w:t>
            </w:r>
          </w:p>
        </w:tc>
        <w:tc>
          <w:tcPr>
            <w:tcW w:w="835" w:type="pct"/>
            <w:vAlign w:val="center"/>
          </w:tcPr>
          <w:p w14:paraId="7604CD01" w14:textId="5E965AC6" w:rsidR="00750638" w:rsidRPr="009D6416" w:rsidRDefault="00750638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类型</w:t>
            </w:r>
          </w:p>
        </w:tc>
        <w:tc>
          <w:tcPr>
            <w:tcW w:w="1740" w:type="pct"/>
            <w:vAlign w:val="center"/>
          </w:tcPr>
          <w:p w14:paraId="313996E0" w14:textId="11490EB1" w:rsidR="00750638" w:rsidRPr="009D6416" w:rsidRDefault="001E7C31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1E7C31">
              <w:rPr>
                <w:rFonts w:asciiTheme="minorEastAsia" w:eastAsiaTheme="minorEastAsia" w:hAnsiTheme="minorEastAsia" w:hint="eastAsia"/>
              </w:rPr>
              <w:t>认识实习</w:t>
            </w:r>
          </w:p>
        </w:tc>
      </w:tr>
      <w:tr w:rsidR="00542456" w:rsidRPr="00F1530B" w14:paraId="76920FA3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5E88BC74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智慧教学平台</w:t>
            </w:r>
          </w:p>
          <w:p w14:paraId="3EB28DAD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课程名称和网址</w:t>
            </w:r>
          </w:p>
        </w:tc>
        <w:tc>
          <w:tcPr>
            <w:tcW w:w="3940" w:type="pct"/>
            <w:gridSpan w:val="3"/>
            <w:vAlign w:val="center"/>
          </w:tcPr>
          <w:p w14:paraId="62F1F006" w14:textId="33205D71" w:rsidR="00542456" w:rsidRPr="009D6416" w:rsidRDefault="00E26FAC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</w:rPr>
              <w:t>超星学习通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《日语语音模仿》</w:t>
            </w:r>
            <w:r w:rsidRPr="00E26FAC">
              <w:rPr>
                <w:rFonts w:asciiTheme="minorEastAsia" w:eastAsiaTheme="minorEastAsia" w:hAnsiTheme="minorEastAsia"/>
              </w:rPr>
              <w:t>https://mooc1.chaoxing.com/course/235283219.html</w:t>
            </w:r>
          </w:p>
        </w:tc>
      </w:tr>
    </w:tbl>
    <w:p w14:paraId="3B354562" w14:textId="77777777" w:rsidR="001E7C31" w:rsidRDefault="001E7C31" w:rsidP="003C7699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</w:p>
    <w:p w14:paraId="22F610F3" w14:textId="03C517F8" w:rsidR="003C7699" w:rsidRDefault="00542456" w:rsidP="003C7699">
      <w:pPr>
        <w:spacing w:line="400" w:lineRule="exact"/>
        <w:ind w:firstLineChars="200" w:firstLine="480"/>
        <w:rPr>
          <w:rFonts w:ascii="黑体" w:eastAsia="黑体" w:cs="黑体"/>
          <w:color w:val="FF0000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二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、课程</w:t>
      </w:r>
      <w:r>
        <w:rPr>
          <w:rFonts w:ascii="宋体" w:eastAsia="黑体" w:hAnsi="宋体" w:cs="黑体" w:hint="eastAsia"/>
          <w:sz w:val="24"/>
          <w:szCs w:val="24"/>
        </w:rPr>
        <w:t>简介</w:t>
      </w:r>
    </w:p>
    <w:p w14:paraId="7DD21D45" w14:textId="2BD186CC" w:rsidR="00DD560B" w:rsidRPr="00DD560B" w:rsidRDefault="00DD560B" w:rsidP="004805D4">
      <w:pPr>
        <w:adjustRightInd w:val="0"/>
        <w:snapToGrid w:val="0"/>
        <w:spacing w:line="400" w:lineRule="exact"/>
        <w:ind w:firstLineChars="200" w:firstLine="420"/>
      </w:pPr>
      <w:r w:rsidRPr="00DD560B">
        <w:rPr>
          <w:rFonts w:hint="eastAsia"/>
        </w:rPr>
        <w:t>本课程</w:t>
      </w:r>
      <w:r>
        <w:rPr>
          <w:rFonts w:hint="eastAsia"/>
        </w:rPr>
        <w:t>开设在二年级下学期，在学生学习了基础日语Ⅰ</w:t>
      </w:r>
      <w:r>
        <w:rPr>
          <w:rFonts w:hint="eastAsia"/>
        </w:rPr>
        <w:t>-</w:t>
      </w:r>
      <w:r>
        <w:rPr>
          <w:rFonts w:hint="eastAsia"/>
        </w:rPr>
        <w:t>Ⅳ、基础日语练习Ⅰ</w:t>
      </w:r>
      <w:r>
        <w:rPr>
          <w:rFonts w:hint="eastAsia"/>
        </w:rPr>
        <w:t>-</w:t>
      </w:r>
      <w:r>
        <w:rPr>
          <w:rFonts w:hint="eastAsia"/>
        </w:rPr>
        <w:t>Ⅳ、日语会话Ⅰ</w:t>
      </w:r>
      <w:r>
        <w:t>-</w:t>
      </w:r>
      <w:r>
        <w:rPr>
          <w:rFonts w:hint="eastAsia"/>
        </w:rPr>
        <w:t>Ⅳ、日语听力Ⅰ</w:t>
      </w:r>
      <w:r>
        <w:t>-</w:t>
      </w:r>
      <w:r>
        <w:rPr>
          <w:rFonts w:hint="eastAsia"/>
        </w:rPr>
        <w:t>Ⅲ的基础之上为提高学生的</w:t>
      </w:r>
      <w:r w:rsidR="00216501">
        <w:rPr>
          <w:rFonts w:hint="eastAsia"/>
        </w:rPr>
        <w:t>综合</w:t>
      </w:r>
      <w:r>
        <w:rPr>
          <w:rFonts w:hint="eastAsia"/>
        </w:rPr>
        <w:t>语言能力而开设的实训课程，为后期学生更顺利的学习日语口译Ⅰ、日语听力Ⅳ</w:t>
      </w:r>
      <w:r w:rsidR="00216501">
        <w:rPr>
          <w:rFonts w:hint="eastAsia"/>
        </w:rPr>
        <w:t>起到巩固和衔接的作用。</w:t>
      </w:r>
    </w:p>
    <w:p w14:paraId="74DE67CB" w14:textId="77777777" w:rsidR="002B671A" w:rsidRPr="00F03599" w:rsidRDefault="002B671A" w:rsidP="00E72CEC">
      <w:pPr>
        <w:adjustRightInd w:val="0"/>
        <w:snapToGrid w:val="0"/>
        <w:spacing w:line="400" w:lineRule="exact"/>
        <w:ind w:firstLineChars="200" w:firstLine="420"/>
        <w:rPr>
          <w:color w:val="FF0000"/>
        </w:rPr>
      </w:pPr>
    </w:p>
    <w:p w14:paraId="0699E2A8" w14:textId="77777777" w:rsidR="00DC2C68" w:rsidRPr="002E1C78" w:rsidRDefault="00DC2C68" w:rsidP="00DC2C68">
      <w:pPr>
        <w:widowControl/>
        <w:ind w:firstLineChars="200" w:firstLine="480"/>
        <w:jc w:val="left"/>
        <w:rPr>
          <w:rFonts w:eastAsia="黑体" w:cs="宋体"/>
          <w:color w:val="FF0000"/>
          <w:kern w:val="0"/>
          <w:sz w:val="24"/>
          <w:szCs w:val="24"/>
        </w:rPr>
      </w:pP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三</w:t>
      </w:r>
      <w:r w:rsidRPr="002E1C78">
        <w:rPr>
          <w:rFonts w:eastAsia="黑体" w:cs="宋体"/>
          <w:color w:val="000000"/>
          <w:kern w:val="0"/>
          <w:sz w:val="24"/>
          <w:szCs w:val="24"/>
        </w:rPr>
        <w:t>、</w:t>
      </w: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课程思政要求</w:t>
      </w:r>
    </w:p>
    <w:p w14:paraId="33BF7E0E" w14:textId="38D098FE" w:rsidR="00DC12FD" w:rsidRPr="00DC12FD" w:rsidRDefault="00DC12FD" w:rsidP="00DC12FD">
      <w:pPr>
        <w:spacing w:line="400" w:lineRule="exact"/>
        <w:ind w:right="105" w:firstLineChars="200" w:firstLine="420"/>
        <w:jc w:val="left"/>
      </w:pPr>
      <w:r w:rsidRPr="00DC12FD">
        <w:rPr>
          <w:rFonts w:hint="eastAsia"/>
        </w:rPr>
        <w:t>1</w:t>
      </w:r>
      <w:r w:rsidR="00A43119">
        <w:rPr>
          <w:rFonts w:hint="eastAsia"/>
        </w:rPr>
        <w:t>.</w:t>
      </w:r>
      <w:r w:rsidR="00DE49E6" w:rsidRPr="00DE49E6">
        <w:rPr>
          <w:rFonts w:hint="eastAsia"/>
        </w:rPr>
        <w:t xml:space="preserve"> </w:t>
      </w:r>
      <w:r w:rsidR="00DE49E6" w:rsidRPr="00DE49E6">
        <w:rPr>
          <w:rFonts w:hint="eastAsia"/>
        </w:rPr>
        <w:t>文化素养：加强对中华优秀传统文化的学习与积累，增强文化自信，承担中华文化国际传播的责任，促进国际交流。提升人文素养，培养对知识的研究能力，提高审美情趣，健全科学的思维方式，促进全面发展。</w:t>
      </w:r>
    </w:p>
    <w:p w14:paraId="07320A0A" w14:textId="3B34AE7D" w:rsidR="008C5D16" w:rsidRDefault="00DC12FD" w:rsidP="00DC12FD">
      <w:pPr>
        <w:pStyle w:val="a7"/>
        <w:spacing w:before="0" w:beforeAutospacing="0" w:after="0" w:afterAutospacing="0" w:line="400" w:lineRule="exact"/>
        <w:ind w:firstLineChars="200" w:firstLine="420"/>
        <w:rPr>
          <w:rFonts w:ascii="Times New Roman" w:hAnsi="Times New Roman" w:cs="Times New Roman"/>
          <w:kern w:val="2"/>
          <w:sz w:val="21"/>
          <w:szCs w:val="21"/>
        </w:rPr>
      </w:pPr>
      <w:r w:rsidRPr="00DC12FD">
        <w:rPr>
          <w:rFonts w:ascii="Times New Roman" w:hAnsi="Times New Roman" w:cs="Times New Roman"/>
          <w:kern w:val="2"/>
          <w:sz w:val="21"/>
          <w:szCs w:val="21"/>
        </w:rPr>
        <w:t>2</w:t>
      </w:r>
      <w:r w:rsidR="00A43119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DE49E6" w:rsidRPr="00DE49E6">
        <w:rPr>
          <w:rFonts w:hint="eastAsia"/>
        </w:rPr>
        <w:t xml:space="preserve"> </w:t>
      </w:r>
      <w:r w:rsidR="00DE49E6" w:rsidRPr="00DE49E6">
        <w:rPr>
          <w:rFonts w:ascii="Times New Roman" w:hAnsi="Times New Roman" w:cs="Times New Roman" w:hint="eastAsia"/>
          <w:kern w:val="2"/>
          <w:sz w:val="21"/>
          <w:szCs w:val="21"/>
        </w:rPr>
        <w:t>国际视野：具有正确的国际视角，了解世界文化的多样性，批判性地吸收当今世界先进文化，培养胸怀天下的气度，以宽容、理性、包容的心态面向未来，为中华民族伟大复兴，为世界和平和人类进步贡献力量。</w:t>
      </w:r>
    </w:p>
    <w:p w14:paraId="1828EB4E" w14:textId="77777777" w:rsidR="002B671A" w:rsidRDefault="002B671A" w:rsidP="00E72CEC">
      <w:pPr>
        <w:spacing w:line="400" w:lineRule="exact"/>
        <w:ind w:right="105" w:firstLineChars="200" w:firstLine="420"/>
        <w:jc w:val="left"/>
      </w:pPr>
    </w:p>
    <w:p w14:paraId="50609229" w14:textId="77777777" w:rsidR="00E3707B" w:rsidRPr="001E2185" w:rsidRDefault="00E3707B" w:rsidP="00E3707B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23D41C5E" w14:textId="0EC5642A" w:rsidR="00E3707B" w:rsidRDefault="00E3707B" w:rsidP="00E3707B">
      <w:pPr>
        <w:spacing w:line="400" w:lineRule="exact"/>
        <w:ind w:firstLine="425"/>
        <w:jc w:val="left"/>
      </w:pPr>
      <w:r w:rsidRPr="00182DFD">
        <w:rPr>
          <w:rFonts w:hint="eastAsia"/>
        </w:rPr>
        <w:t>本课程需支撑</w:t>
      </w:r>
      <w:r w:rsidR="00147172">
        <w:rPr>
          <w:rFonts w:hint="eastAsia"/>
        </w:rPr>
        <w:t>两</w:t>
      </w:r>
      <w:r w:rsidRPr="00182DFD">
        <w:rPr>
          <w:rFonts w:hint="eastAsia"/>
        </w:rPr>
        <w:t>项毕业要求，在相应毕业要求的指导下，本课程制定了</w:t>
      </w:r>
      <w:r w:rsidR="00147172">
        <w:rPr>
          <w:rFonts w:hint="eastAsia"/>
        </w:rPr>
        <w:t>两</w:t>
      </w:r>
      <w:r w:rsidRPr="00182DFD">
        <w:rPr>
          <w:rFonts w:hint="eastAsia"/>
        </w:rPr>
        <w:t>项课程目标，详见表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。</w:t>
      </w:r>
    </w:p>
    <w:p w14:paraId="1B510417" w14:textId="77777777" w:rsidR="00E3707B" w:rsidRPr="00904089" w:rsidRDefault="00E3707B" w:rsidP="00E3707B">
      <w:pPr>
        <w:spacing w:line="400" w:lineRule="exact"/>
        <w:ind w:firstLine="425"/>
        <w:jc w:val="center"/>
      </w:pPr>
      <w:r w:rsidRPr="00182DFD">
        <w:rPr>
          <w:rFonts w:hint="eastAsia"/>
        </w:rPr>
        <w:t>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：课程目标与毕业要求支撑关系</w:t>
      </w: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3402"/>
        <w:gridCol w:w="5386"/>
      </w:tblGrid>
      <w:tr w:rsidR="00E3707B" w:rsidRPr="00904089" w14:paraId="0382948B" w14:textId="77777777" w:rsidTr="002C5EE5">
        <w:tc>
          <w:tcPr>
            <w:tcW w:w="1163" w:type="dxa"/>
            <w:shd w:val="clear" w:color="auto" w:fill="auto"/>
          </w:tcPr>
          <w:p w14:paraId="0E1693D7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序号</w:t>
            </w:r>
          </w:p>
        </w:tc>
        <w:tc>
          <w:tcPr>
            <w:tcW w:w="3402" w:type="dxa"/>
            <w:shd w:val="clear" w:color="auto" w:fill="auto"/>
          </w:tcPr>
          <w:p w14:paraId="13325C66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毕业要求</w:t>
            </w:r>
          </w:p>
        </w:tc>
        <w:tc>
          <w:tcPr>
            <w:tcW w:w="5386" w:type="dxa"/>
            <w:shd w:val="clear" w:color="auto" w:fill="auto"/>
          </w:tcPr>
          <w:p w14:paraId="0E0F7EDD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课程目标</w:t>
            </w:r>
          </w:p>
        </w:tc>
      </w:tr>
      <w:tr w:rsidR="00183379" w:rsidRPr="00183379" w14:paraId="0DDD7D09" w14:textId="77777777" w:rsidTr="002C5EE5">
        <w:tc>
          <w:tcPr>
            <w:tcW w:w="1163" w:type="dxa"/>
            <w:shd w:val="clear" w:color="auto" w:fill="auto"/>
          </w:tcPr>
          <w:p w14:paraId="43894B13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448F0">
              <w:rPr>
                <w:rFonts w:hint="eastAsia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511E2AF" w14:textId="46C86403" w:rsidR="00E3707B" w:rsidRPr="00182DFD" w:rsidRDefault="00A0422C" w:rsidP="008310C9">
            <w:pPr>
              <w:spacing w:line="400" w:lineRule="exact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F05FAE" w:rsidRPr="003161E4">
              <w:rPr>
                <w:rFonts w:hint="eastAsia"/>
              </w:rPr>
              <w:t>系统掌握</w:t>
            </w:r>
            <w:r w:rsidR="00F05FAE">
              <w:rPr>
                <w:rFonts w:hint="eastAsia"/>
              </w:rPr>
              <w:t>日语</w:t>
            </w:r>
            <w:r w:rsidR="00F05FAE" w:rsidRPr="003161E4">
              <w:rPr>
                <w:rFonts w:hint="eastAsia"/>
              </w:rPr>
              <w:t>语音</w:t>
            </w:r>
            <w:r w:rsidR="00F05FAE">
              <w:rPr>
                <w:rFonts w:hint="eastAsia"/>
              </w:rPr>
              <w:t>的发音技巧</w:t>
            </w:r>
          </w:p>
        </w:tc>
        <w:tc>
          <w:tcPr>
            <w:tcW w:w="5386" w:type="dxa"/>
            <w:shd w:val="clear" w:color="auto" w:fill="auto"/>
          </w:tcPr>
          <w:p w14:paraId="1A3211B1" w14:textId="6EA0556B" w:rsidR="00E3707B" w:rsidRPr="00183379" w:rsidRDefault="00A0422C" w:rsidP="00A0422C">
            <w:pPr>
              <w:spacing w:line="400" w:lineRule="exact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    </w:t>
            </w:r>
            <w:r w:rsidR="00183379" w:rsidRPr="00183379">
              <w:rPr>
                <w:rFonts w:ascii="Calibri" w:hAnsi="Calibri" w:hint="eastAsia"/>
              </w:rPr>
              <w:t>能正确流利的发音</w:t>
            </w:r>
            <w:r w:rsidR="00A20A2E">
              <w:rPr>
                <w:rFonts w:ascii="Calibri" w:hAnsi="Calibri" w:hint="eastAsia"/>
              </w:rPr>
              <w:t>，</w:t>
            </w:r>
            <w:r w:rsidR="002C5EE5">
              <w:rPr>
                <w:rFonts w:ascii="Calibri" w:hAnsi="Calibri" w:hint="eastAsia"/>
              </w:rPr>
              <w:t>为国际交流能力打下扎实的基础。</w:t>
            </w:r>
            <w:r w:rsidR="002C5EE5">
              <w:rPr>
                <w:rFonts w:ascii="Calibri" w:hAnsi="Calibri" w:hint="eastAsia"/>
              </w:rPr>
              <w:t xml:space="preserve"> </w:t>
            </w:r>
            <w:r w:rsidR="002C5EE5">
              <w:rPr>
                <w:rFonts w:ascii="Calibri" w:hAnsi="Calibri"/>
              </w:rPr>
              <w:t xml:space="preserve">              </w:t>
            </w:r>
            <w:r w:rsidR="00183379" w:rsidRPr="00183379">
              <w:rPr>
                <w:rFonts w:ascii="Calibri" w:hAnsi="Calibri"/>
              </w:rPr>
              <w:t xml:space="preserve"> </w:t>
            </w:r>
          </w:p>
        </w:tc>
      </w:tr>
      <w:tr w:rsidR="00E3707B" w:rsidRPr="00904089" w14:paraId="1B6924C2" w14:textId="77777777" w:rsidTr="002C5EE5">
        <w:tc>
          <w:tcPr>
            <w:tcW w:w="1163" w:type="dxa"/>
            <w:shd w:val="clear" w:color="auto" w:fill="auto"/>
          </w:tcPr>
          <w:p w14:paraId="05126B8F" w14:textId="33E90AD9" w:rsidR="00E3707B" w:rsidRPr="00904089" w:rsidRDefault="00183379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2EB503A6" w14:textId="6E6CAF51" w:rsidR="00E3707B" w:rsidRPr="00904089" w:rsidRDefault="00147172" w:rsidP="00A0422C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</w:rPr>
            </w:pPr>
            <w:r w:rsidRPr="00147172">
              <w:rPr>
                <w:rFonts w:ascii="Calibri" w:hAnsi="Calibri" w:hint="eastAsia"/>
              </w:rPr>
              <w:t>熟悉中国语言文化知识，掌握日本的地理、历史、政治、科技、</w:t>
            </w:r>
            <w:r w:rsidRPr="00147172">
              <w:rPr>
                <w:rFonts w:ascii="Calibri" w:hAnsi="Calibri" w:hint="eastAsia"/>
              </w:rPr>
              <w:lastRenderedPageBreak/>
              <w:t>文化等国情相关知识。</w:t>
            </w:r>
          </w:p>
        </w:tc>
        <w:tc>
          <w:tcPr>
            <w:tcW w:w="5386" w:type="dxa"/>
            <w:shd w:val="clear" w:color="auto" w:fill="auto"/>
          </w:tcPr>
          <w:p w14:paraId="7159C1B5" w14:textId="3044AC73" w:rsidR="00E3707B" w:rsidRPr="00183379" w:rsidRDefault="00147172" w:rsidP="00A0422C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</w:rPr>
            </w:pPr>
            <w:r w:rsidRPr="00147172">
              <w:rPr>
                <w:rFonts w:ascii="Calibri" w:hAnsi="Calibri" w:hint="eastAsia"/>
              </w:rPr>
              <w:lastRenderedPageBreak/>
              <w:t>具有中国情怀和国际视野，具备跨文化交际能力。</w:t>
            </w:r>
          </w:p>
        </w:tc>
      </w:tr>
    </w:tbl>
    <w:p w14:paraId="25B7C6E0" w14:textId="45A05AAD" w:rsidR="008C5D16" w:rsidRDefault="00E3707B" w:rsidP="00970568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五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、内容及要求</w:t>
      </w:r>
    </w:p>
    <w:p w14:paraId="0D51FDBE" w14:textId="77777777" w:rsidR="004805D4" w:rsidRDefault="004805D4" w:rsidP="004805D4">
      <w:pPr>
        <w:spacing w:line="400" w:lineRule="exact"/>
        <w:ind w:firstLineChars="200" w:firstLine="420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1.</w:t>
      </w:r>
      <w:r>
        <w:tab/>
      </w:r>
      <w:r>
        <w:rPr>
          <w:rFonts w:ascii="MS Mincho" w:hAnsi="MS Mincho" w:cs="MS Mincho" w:hint="eastAsia"/>
        </w:rPr>
        <w:t>日语</w:t>
      </w:r>
      <w:r>
        <w:rPr>
          <w:rFonts w:ascii="宋体" w:hAnsi="宋体" w:cs="黑体" w:hint="eastAsia"/>
        </w:rPr>
        <w:t>语音知识讲座</w:t>
      </w:r>
    </w:p>
    <w:p w14:paraId="1D800B76" w14:textId="77777777" w:rsidR="004805D4" w:rsidRDefault="004805D4" w:rsidP="004805D4">
      <w:pPr>
        <w:spacing w:line="400" w:lineRule="exact"/>
        <w:ind w:leftChars="200" w:left="840" w:hangingChars="200" w:hanging="420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(1)</w:t>
      </w:r>
      <w:r>
        <w:tab/>
      </w:r>
      <w:r>
        <w:rPr>
          <w:rFonts w:ascii="宋体" w:hAnsi="宋体" w:cs="黑体" w:hint="eastAsia"/>
        </w:rPr>
        <w:t>内容：讲解正确的发音方式、单词重音、句子节奏、拗音、长音，浊音和语调，举例分析中国人常见发音错误和容易忽略的音调问题。</w:t>
      </w:r>
    </w:p>
    <w:p w14:paraId="54447280" w14:textId="265171B0" w:rsidR="004805D4" w:rsidRDefault="004805D4" w:rsidP="004805D4">
      <w:pPr>
        <w:spacing w:line="400" w:lineRule="exact"/>
        <w:ind w:leftChars="200" w:left="840" w:hangingChars="200" w:hanging="420"/>
        <w:rPr>
          <w:rFonts w:ascii="宋体" w:hAnsi="宋体" w:cs="黑体"/>
        </w:rPr>
      </w:pPr>
      <w:r>
        <w:rPr>
          <w:rFonts w:ascii="MS Mincho" w:eastAsia="MS Mincho" w:hAnsi="MS Mincho" w:cs="MS Mincho" w:hint="eastAsia"/>
        </w:rPr>
        <w:t>(2)</w:t>
      </w:r>
      <w:r>
        <w:tab/>
      </w:r>
      <w:r>
        <w:rPr>
          <w:rFonts w:ascii="宋体" w:hAnsi="宋体" w:cs="黑体" w:hint="eastAsia"/>
        </w:rPr>
        <w:t>要求：学生应积极参与讲座，认真听讲，结合自身在日语发音方面的不足，改进发音方法。听完讲座需要提交不少于</w:t>
      </w:r>
      <w:r w:rsidR="00343340">
        <w:rPr>
          <w:rFonts w:ascii="宋体" w:hAnsi="宋体" w:cs="黑体"/>
        </w:rPr>
        <w:t>3</w:t>
      </w:r>
      <w:r>
        <w:rPr>
          <w:rFonts w:ascii="宋体" w:hAnsi="宋体" w:cs="黑体" w:hint="eastAsia"/>
        </w:rPr>
        <w:t>00字的日文报告。</w:t>
      </w:r>
    </w:p>
    <w:p w14:paraId="60E98106" w14:textId="77777777" w:rsidR="004805D4" w:rsidRDefault="004805D4" w:rsidP="004805D4">
      <w:pPr>
        <w:spacing w:line="400" w:lineRule="exact"/>
        <w:ind w:leftChars="200" w:left="840" w:hangingChars="200" w:hanging="420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2.</w:t>
      </w:r>
      <w:r>
        <w:tab/>
      </w:r>
      <w:r>
        <w:rPr>
          <w:rFonts w:ascii="宋体" w:hAnsi="宋体" w:cs="黑体" w:hint="eastAsia"/>
        </w:rPr>
        <w:t>语音模仿与日文背诵集训</w:t>
      </w:r>
    </w:p>
    <w:p w14:paraId="7907ABED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(1)</w:t>
      </w:r>
      <w:r>
        <w:tab/>
      </w:r>
      <w:r>
        <w:rPr>
          <w:rFonts w:ascii="宋体" w:hAnsi="宋体" w:cs="黑体" w:hint="eastAsia"/>
        </w:rPr>
        <w:t>内容：在教师的指导下，结合日文的背诵模仿和改进日语语音状态。</w:t>
      </w:r>
    </w:p>
    <w:p w14:paraId="365BA0C1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(2)</w:t>
      </w:r>
      <w:r>
        <w:tab/>
      </w:r>
      <w:r>
        <w:rPr>
          <w:rFonts w:ascii="宋体" w:hAnsi="宋体" w:cs="黑体" w:hint="eastAsia"/>
        </w:rPr>
        <w:t>要求：学生应在教师的指导下，仔细分析自己在发音发面的不足，认真模仿标准发音，结合日文背诵改进发音方法。</w:t>
      </w:r>
    </w:p>
    <w:p w14:paraId="5D736CEB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3.</w:t>
      </w:r>
      <w:r>
        <w:tab/>
      </w:r>
      <w:r>
        <w:rPr>
          <w:rFonts w:ascii="宋体" w:hAnsi="宋体" w:cs="黑体" w:hint="eastAsia"/>
        </w:rPr>
        <w:t>语音模仿自主训练</w:t>
      </w:r>
    </w:p>
    <w:p w14:paraId="3026571A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(1)</w:t>
      </w:r>
      <w:r>
        <w:tab/>
      </w:r>
      <w:r>
        <w:rPr>
          <w:rFonts w:ascii="宋体" w:hAnsi="宋体" w:cs="黑体" w:hint="eastAsia"/>
        </w:rPr>
        <w:t>内容：学生使用录音或视频训练和纠正发音，改进日语语音面貌。</w:t>
      </w:r>
    </w:p>
    <w:p w14:paraId="49E85138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 xml:space="preserve">(2) </w:t>
      </w:r>
      <w:r>
        <w:rPr>
          <w:rFonts w:ascii="宋体" w:hAnsi="宋体" w:cs="黑体" w:hint="eastAsia"/>
        </w:rPr>
        <w:t>要求：学生应积极参与，仔细对比分析自己在发音发面的不足，认真模仿标准发音。</w:t>
      </w:r>
    </w:p>
    <w:p w14:paraId="7080A3D6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4.</w:t>
      </w:r>
      <w:r>
        <w:tab/>
      </w:r>
      <w:r>
        <w:rPr>
          <w:rFonts w:ascii="MS Mincho" w:hAnsi="MS Mincho" w:cs="MS Mincho" w:hint="eastAsia"/>
        </w:rPr>
        <w:t>日语视频</w:t>
      </w:r>
      <w:r>
        <w:rPr>
          <w:rFonts w:ascii="宋体" w:hAnsi="宋体" w:cs="黑体" w:hint="eastAsia"/>
        </w:rPr>
        <w:t>配音练习</w:t>
      </w:r>
    </w:p>
    <w:p w14:paraId="121A486C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(1)</w:t>
      </w:r>
      <w:r>
        <w:tab/>
      </w:r>
      <w:r>
        <w:rPr>
          <w:rFonts w:ascii="宋体" w:hAnsi="宋体" w:cs="黑体" w:hint="eastAsia"/>
        </w:rPr>
        <w:t>内容：结合经典日语视频片段模仿改进日文语音尤其是语调。</w:t>
      </w:r>
    </w:p>
    <w:p w14:paraId="15591E7E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(2)</w:t>
      </w:r>
      <w:r>
        <w:tab/>
      </w:r>
      <w:r>
        <w:rPr>
          <w:rFonts w:ascii="宋体" w:hAnsi="宋体" w:cs="黑体" w:hint="eastAsia"/>
        </w:rPr>
        <w:t>要求：学生应认真模仿标准发音，结合日语视频片段模仿改进日语语音尤其是语调。</w:t>
      </w:r>
    </w:p>
    <w:p w14:paraId="16F397A6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hAnsi="MS Mincho" w:cs="MS Mincho"/>
        </w:rPr>
      </w:pPr>
      <w:r>
        <w:rPr>
          <w:rFonts w:ascii="MS Mincho" w:eastAsia="MS Mincho" w:hAnsi="MS Mincho" w:cs="MS Mincho" w:hint="eastAsia"/>
        </w:rPr>
        <w:t>5.</w:t>
      </w:r>
      <w:r>
        <w:tab/>
      </w:r>
      <w:r>
        <w:rPr>
          <w:rFonts w:ascii="MS Mincho" w:hAnsi="MS Mincho" w:cs="MS Mincho" w:hint="eastAsia"/>
        </w:rPr>
        <w:t>日文</w:t>
      </w:r>
      <w:r>
        <w:rPr>
          <w:rFonts w:ascii="宋体" w:hAnsi="宋体" w:cs="黑体" w:hint="eastAsia"/>
        </w:rPr>
        <w:t>背诵和电影配音发表</w:t>
      </w:r>
    </w:p>
    <w:p w14:paraId="1A0D86E9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MS Mincho" w:eastAsia="MS Mincho" w:hAnsi="MS Mincho" w:cs="MS Mincho"/>
        </w:rPr>
      </w:pPr>
      <w:r>
        <w:rPr>
          <w:rFonts w:ascii="MS Mincho" w:eastAsia="MS Mincho" w:hAnsi="MS Mincho" w:cs="MS Mincho" w:hint="eastAsia"/>
        </w:rPr>
        <w:t>(1)</w:t>
      </w:r>
      <w:r>
        <w:tab/>
      </w:r>
      <w:r>
        <w:rPr>
          <w:rFonts w:ascii="宋体" w:hAnsi="宋体" w:cs="黑体" w:hint="eastAsia"/>
        </w:rPr>
        <w:t>内容：比赛时根据学号任意抽取学生进行日文背诵和视频选段配音。</w:t>
      </w:r>
    </w:p>
    <w:p w14:paraId="13FD56B0" w14:textId="77777777" w:rsidR="004805D4" w:rsidRDefault="004805D4" w:rsidP="004805D4">
      <w:pPr>
        <w:spacing w:line="400" w:lineRule="exact"/>
        <w:ind w:leftChars="200" w:left="838" w:hangingChars="199" w:hanging="418"/>
        <w:rPr>
          <w:rFonts w:ascii="宋体" w:hAnsi="宋体" w:cs="黑体"/>
        </w:rPr>
      </w:pPr>
      <w:r>
        <w:rPr>
          <w:rFonts w:ascii="MS Mincho" w:eastAsia="MS Mincho" w:hAnsi="MS Mincho" w:cs="MS Mincho" w:hint="eastAsia"/>
        </w:rPr>
        <w:t>(2)</w:t>
      </w:r>
      <w:r>
        <w:tab/>
      </w:r>
      <w:r>
        <w:rPr>
          <w:rFonts w:ascii="宋体" w:hAnsi="宋体" w:cs="黑体" w:hint="eastAsia"/>
        </w:rPr>
        <w:t>要求：学生提前充分准备认真模仿标准发音，结合日语视频片段模仿改进日语语音尤其是语调。</w:t>
      </w:r>
    </w:p>
    <w:p w14:paraId="6D2F7780" w14:textId="77777777" w:rsidR="002B671A" w:rsidRPr="00277406" w:rsidRDefault="002B671A" w:rsidP="00970568">
      <w:pPr>
        <w:spacing w:line="400" w:lineRule="exact"/>
        <w:ind w:firstLineChars="200" w:firstLine="420"/>
        <w:rPr>
          <w:rFonts w:cs="宋体"/>
          <w:color w:val="FF0000"/>
          <w:kern w:val="0"/>
        </w:rPr>
      </w:pPr>
    </w:p>
    <w:p w14:paraId="5F21F4A1" w14:textId="2D519031" w:rsidR="008C5D16" w:rsidRPr="00DF6FE1" w:rsidRDefault="00E3707B" w:rsidP="00970568">
      <w:pPr>
        <w:spacing w:line="400" w:lineRule="exact"/>
        <w:ind w:firstLine="495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六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F95247" w:rsidRPr="00F95247">
        <w:rPr>
          <w:rFonts w:ascii="宋体" w:eastAsia="黑体" w:hAnsi="宋体" w:cs="黑体" w:hint="eastAsia"/>
          <w:sz w:val="24"/>
          <w:szCs w:val="24"/>
        </w:rPr>
        <w:t>实习（实训）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方式</w:t>
      </w:r>
    </w:p>
    <w:p w14:paraId="57ADFB07" w14:textId="77777777" w:rsidR="004805D4" w:rsidRDefault="004805D4" w:rsidP="004805D4">
      <w:pPr>
        <w:spacing w:line="40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听讲座、教师指导、自主训练。</w:t>
      </w:r>
    </w:p>
    <w:p w14:paraId="2683829B" w14:textId="77777777" w:rsidR="002B671A" w:rsidRPr="004805D4" w:rsidRDefault="002B671A" w:rsidP="00970568">
      <w:pPr>
        <w:spacing w:line="400" w:lineRule="exact"/>
        <w:ind w:firstLineChars="200" w:firstLine="420"/>
        <w:rPr>
          <w:rFonts w:cs="宋体"/>
          <w:color w:val="FF0000"/>
          <w:kern w:val="0"/>
        </w:rPr>
      </w:pPr>
    </w:p>
    <w:p w14:paraId="4847B673" w14:textId="6DA82666" w:rsidR="008C5D16" w:rsidRPr="00DF6FE1" w:rsidRDefault="00E3707B" w:rsidP="008C5D16">
      <w:pPr>
        <w:spacing w:afterLines="50" w:after="156" w:line="400" w:lineRule="exact"/>
        <w:ind w:firstLine="493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七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F95247" w:rsidRPr="00F95247">
        <w:rPr>
          <w:rFonts w:ascii="宋体" w:eastAsia="黑体" w:hAnsi="宋体" w:cs="黑体" w:hint="eastAsia"/>
          <w:sz w:val="24"/>
          <w:szCs w:val="24"/>
        </w:rPr>
        <w:t>实习（实训）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内容及时间分配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498"/>
        <w:gridCol w:w="1613"/>
      </w:tblGrid>
      <w:tr w:rsidR="00147172" w:rsidRPr="00147172" w14:paraId="7C73A041" w14:textId="77777777" w:rsidTr="00147172">
        <w:trPr>
          <w:trHeight w:val="340"/>
          <w:jc w:val="center"/>
        </w:trPr>
        <w:tc>
          <w:tcPr>
            <w:tcW w:w="822" w:type="dxa"/>
            <w:vAlign w:val="center"/>
          </w:tcPr>
          <w:p w14:paraId="465870A4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cs="宋体"/>
                <w:b/>
              </w:rPr>
            </w:pPr>
            <w:r w:rsidRPr="00343340">
              <w:rPr>
                <w:rFonts w:ascii="宋体" w:hAnsi="宋体" w:cs="宋体" w:hint="eastAsia"/>
                <w:b/>
              </w:rPr>
              <w:t>序号</w:t>
            </w:r>
          </w:p>
        </w:tc>
        <w:tc>
          <w:tcPr>
            <w:tcW w:w="5498" w:type="dxa"/>
            <w:vAlign w:val="center"/>
          </w:tcPr>
          <w:p w14:paraId="49E615A0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cs="宋体"/>
                <w:b/>
              </w:rPr>
            </w:pPr>
            <w:r w:rsidRPr="00343340">
              <w:rPr>
                <w:rFonts w:ascii="宋体" w:hAnsi="宋体" w:cs="宋体" w:hint="eastAsia"/>
                <w:b/>
              </w:rPr>
              <w:t>内</w:t>
            </w:r>
            <w:r w:rsidRPr="00343340">
              <w:rPr>
                <w:rFonts w:ascii="宋体" w:hAnsi="宋体" w:cs="宋体"/>
                <w:b/>
              </w:rPr>
              <w:t xml:space="preserve">        </w:t>
            </w:r>
            <w:r w:rsidRPr="00343340">
              <w:rPr>
                <w:rFonts w:ascii="宋体" w:hAnsi="宋体" w:cs="宋体" w:hint="eastAsia"/>
                <w:b/>
              </w:rPr>
              <w:t>容</w:t>
            </w:r>
          </w:p>
        </w:tc>
        <w:tc>
          <w:tcPr>
            <w:tcW w:w="1613" w:type="dxa"/>
            <w:vAlign w:val="center"/>
          </w:tcPr>
          <w:p w14:paraId="1AD870FF" w14:textId="35CFE831" w:rsidR="00147172" w:rsidRPr="00343340" w:rsidRDefault="00147172" w:rsidP="00147172">
            <w:pPr>
              <w:spacing w:line="400" w:lineRule="exact"/>
              <w:jc w:val="center"/>
              <w:rPr>
                <w:rFonts w:ascii="宋体" w:cs="宋体"/>
                <w:b/>
              </w:rPr>
            </w:pPr>
            <w:r w:rsidRPr="00343340">
              <w:rPr>
                <w:rFonts w:ascii="宋体" w:hAnsi="宋体" w:cs="宋体" w:hint="eastAsia"/>
                <w:b/>
              </w:rPr>
              <w:t>时间（</w:t>
            </w:r>
            <w:r w:rsidR="00315C20">
              <w:rPr>
                <w:rFonts w:ascii="宋体" w:hAnsi="宋体" w:cs="宋体" w:hint="eastAsia"/>
                <w:b/>
              </w:rPr>
              <w:t>学</w:t>
            </w:r>
            <w:r w:rsidRPr="00343340">
              <w:rPr>
                <w:rFonts w:ascii="宋体" w:hAnsi="宋体" w:cs="宋体" w:hint="eastAsia"/>
                <w:b/>
              </w:rPr>
              <w:t>时）</w:t>
            </w:r>
          </w:p>
        </w:tc>
      </w:tr>
      <w:tr w:rsidR="00147172" w:rsidRPr="00147172" w14:paraId="675EA780" w14:textId="77777777" w:rsidTr="00147172">
        <w:trPr>
          <w:trHeight w:val="340"/>
          <w:jc w:val="center"/>
        </w:trPr>
        <w:tc>
          <w:tcPr>
            <w:tcW w:w="822" w:type="dxa"/>
            <w:vAlign w:val="center"/>
          </w:tcPr>
          <w:p w14:paraId="7AD7D199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宋体"/>
              </w:rPr>
              <w:t>1</w:t>
            </w:r>
          </w:p>
        </w:tc>
        <w:tc>
          <w:tcPr>
            <w:tcW w:w="5498" w:type="dxa"/>
            <w:vAlign w:val="center"/>
          </w:tcPr>
          <w:p w14:paraId="4490E1AE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MS Mincho" w:hAnsi="MS Mincho" w:cs="MS Mincho" w:hint="eastAsia"/>
              </w:rPr>
              <w:t>日语</w:t>
            </w:r>
            <w:r w:rsidRPr="00343340">
              <w:rPr>
                <w:rFonts w:ascii="宋体" w:hAnsi="宋体" w:cs="黑体" w:hint="eastAsia"/>
              </w:rPr>
              <w:t>语音知识讲座</w:t>
            </w:r>
          </w:p>
        </w:tc>
        <w:tc>
          <w:tcPr>
            <w:tcW w:w="1613" w:type="dxa"/>
            <w:vAlign w:val="center"/>
          </w:tcPr>
          <w:p w14:paraId="052E96DF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eastAsia="MS Mincho" w:hAnsi="宋体" w:cs="宋体"/>
                <w:lang w:eastAsia="ja-JP"/>
              </w:rPr>
            </w:pPr>
            <w:r w:rsidRPr="00343340">
              <w:rPr>
                <w:rFonts w:ascii="宋体" w:eastAsia="MS Mincho" w:hAnsi="宋体" w:cs="宋体" w:hint="eastAsia"/>
                <w:lang w:eastAsia="ja-JP"/>
              </w:rPr>
              <w:t>1</w:t>
            </w:r>
          </w:p>
        </w:tc>
      </w:tr>
      <w:tr w:rsidR="00147172" w:rsidRPr="00147172" w14:paraId="6A0406FD" w14:textId="77777777" w:rsidTr="00147172">
        <w:trPr>
          <w:trHeight w:val="340"/>
          <w:jc w:val="center"/>
        </w:trPr>
        <w:tc>
          <w:tcPr>
            <w:tcW w:w="822" w:type="dxa"/>
            <w:vAlign w:val="center"/>
          </w:tcPr>
          <w:p w14:paraId="354CC612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宋体"/>
              </w:rPr>
              <w:t>2</w:t>
            </w:r>
          </w:p>
        </w:tc>
        <w:tc>
          <w:tcPr>
            <w:tcW w:w="5498" w:type="dxa"/>
            <w:vAlign w:val="center"/>
          </w:tcPr>
          <w:p w14:paraId="5D5781F2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黑体" w:hint="eastAsia"/>
              </w:rPr>
              <w:t>语音模仿与日文背诵集训</w:t>
            </w:r>
          </w:p>
        </w:tc>
        <w:tc>
          <w:tcPr>
            <w:tcW w:w="1613" w:type="dxa"/>
            <w:vAlign w:val="center"/>
          </w:tcPr>
          <w:p w14:paraId="0120FFDA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宋体"/>
              </w:rPr>
              <w:t>8</w:t>
            </w:r>
          </w:p>
        </w:tc>
      </w:tr>
      <w:tr w:rsidR="00147172" w:rsidRPr="00147172" w14:paraId="3476E497" w14:textId="77777777" w:rsidTr="00147172">
        <w:trPr>
          <w:trHeight w:val="340"/>
          <w:jc w:val="center"/>
        </w:trPr>
        <w:tc>
          <w:tcPr>
            <w:tcW w:w="822" w:type="dxa"/>
            <w:vAlign w:val="center"/>
          </w:tcPr>
          <w:p w14:paraId="378D0BFA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宋体"/>
              </w:rPr>
              <w:t>3</w:t>
            </w:r>
          </w:p>
        </w:tc>
        <w:tc>
          <w:tcPr>
            <w:tcW w:w="5498" w:type="dxa"/>
            <w:vAlign w:val="center"/>
          </w:tcPr>
          <w:p w14:paraId="3911429F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黑体" w:hint="eastAsia"/>
              </w:rPr>
              <w:t>语音模仿自主训练</w:t>
            </w:r>
          </w:p>
        </w:tc>
        <w:tc>
          <w:tcPr>
            <w:tcW w:w="1613" w:type="dxa"/>
            <w:vAlign w:val="center"/>
          </w:tcPr>
          <w:p w14:paraId="6635AE91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宋体"/>
              </w:rPr>
              <w:t>8</w:t>
            </w:r>
          </w:p>
        </w:tc>
      </w:tr>
      <w:tr w:rsidR="00147172" w:rsidRPr="00147172" w14:paraId="35EF84E0" w14:textId="77777777" w:rsidTr="00147172">
        <w:trPr>
          <w:trHeight w:val="340"/>
          <w:jc w:val="center"/>
        </w:trPr>
        <w:tc>
          <w:tcPr>
            <w:tcW w:w="822" w:type="dxa"/>
            <w:vAlign w:val="center"/>
          </w:tcPr>
          <w:p w14:paraId="502C4E9E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宋体"/>
              </w:rPr>
              <w:t>4</w:t>
            </w:r>
          </w:p>
        </w:tc>
        <w:tc>
          <w:tcPr>
            <w:tcW w:w="5498" w:type="dxa"/>
            <w:vAlign w:val="center"/>
          </w:tcPr>
          <w:p w14:paraId="4ED0F477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MS Mincho" w:hAnsi="MS Mincho" w:cs="MS Mincho" w:hint="eastAsia"/>
              </w:rPr>
              <w:t>日语视频</w:t>
            </w:r>
            <w:r w:rsidRPr="00343340">
              <w:rPr>
                <w:rFonts w:ascii="宋体" w:hAnsi="宋体" w:cs="黑体" w:hint="eastAsia"/>
              </w:rPr>
              <w:t>配音练习</w:t>
            </w:r>
          </w:p>
        </w:tc>
        <w:tc>
          <w:tcPr>
            <w:tcW w:w="1613" w:type="dxa"/>
            <w:vAlign w:val="center"/>
          </w:tcPr>
          <w:p w14:paraId="413F56BE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eastAsia="MS Mincho" w:hAnsi="宋体" w:cs="宋体"/>
                <w:lang w:eastAsia="ja-JP"/>
              </w:rPr>
            </w:pPr>
            <w:r w:rsidRPr="00343340">
              <w:rPr>
                <w:rFonts w:ascii="宋体" w:eastAsia="MS Mincho" w:hAnsi="宋体" w:cs="宋体"/>
                <w:lang w:eastAsia="ja-JP"/>
              </w:rPr>
              <w:t>12</w:t>
            </w:r>
          </w:p>
        </w:tc>
      </w:tr>
      <w:tr w:rsidR="00147172" w:rsidRPr="00147172" w14:paraId="29CBE316" w14:textId="77777777" w:rsidTr="00147172">
        <w:trPr>
          <w:trHeight w:val="340"/>
          <w:jc w:val="center"/>
        </w:trPr>
        <w:tc>
          <w:tcPr>
            <w:tcW w:w="822" w:type="dxa"/>
            <w:vAlign w:val="center"/>
          </w:tcPr>
          <w:p w14:paraId="40C954A6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宋体" w:hAnsi="宋体" w:cs="宋体" w:hint="eastAsia"/>
              </w:rPr>
              <w:t>5</w:t>
            </w:r>
          </w:p>
        </w:tc>
        <w:tc>
          <w:tcPr>
            <w:tcW w:w="5498" w:type="dxa"/>
            <w:vAlign w:val="center"/>
          </w:tcPr>
          <w:p w14:paraId="06C144E4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hAnsi="宋体" w:cs="宋体"/>
              </w:rPr>
            </w:pPr>
            <w:r w:rsidRPr="00343340">
              <w:rPr>
                <w:rFonts w:ascii="MS Mincho" w:hAnsi="MS Mincho" w:cs="MS Mincho" w:hint="eastAsia"/>
              </w:rPr>
              <w:t>日文</w:t>
            </w:r>
            <w:r w:rsidRPr="00343340">
              <w:rPr>
                <w:rFonts w:ascii="宋体" w:hAnsi="宋体" w:cs="黑体" w:hint="eastAsia"/>
              </w:rPr>
              <w:t>背诵和电影配音发表</w:t>
            </w:r>
          </w:p>
        </w:tc>
        <w:tc>
          <w:tcPr>
            <w:tcW w:w="1613" w:type="dxa"/>
            <w:vAlign w:val="center"/>
          </w:tcPr>
          <w:p w14:paraId="3F7C9779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eastAsia="MS Mincho" w:hAnsi="宋体" w:cs="宋体"/>
                <w:lang w:eastAsia="ja-JP"/>
              </w:rPr>
            </w:pPr>
            <w:r w:rsidRPr="00343340">
              <w:rPr>
                <w:rFonts w:ascii="宋体" w:eastAsia="MS Mincho" w:hAnsi="宋体" w:cs="宋体" w:hint="eastAsia"/>
                <w:lang w:eastAsia="ja-JP"/>
              </w:rPr>
              <w:t>3</w:t>
            </w:r>
          </w:p>
        </w:tc>
      </w:tr>
      <w:tr w:rsidR="00147172" w:rsidRPr="00147172" w14:paraId="1DFF2ED7" w14:textId="77777777" w:rsidTr="00147172">
        <w:trPr>
          <w:cantSplit/>
          <w:trHeight w:val="340"/>
          <w:jc w:val="center"/>
        </w:trPr>
        <w:tc>
          <w:tcPr>
            <w:tcW w:w="6320" w:type="dxa"/>
            <w:gridSpan w:val="2"/>
            <w:vAlign w:val="center"/>
          </w:tcPr>
          <w:p w14:paraId="0DD38C93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cs="宋体"/>
              </w:rPr>
            </w:pPr>
            <w:r w:rsidRPr="00343340">
              <w:rPr>
                <w:rFonts w:ascii="宋体" w:hAnsi="宋体" w:cs="宋体" w:hint="eastAsia"/>
              </w:rPr>
              <w:t>合</w:t>
            </w:r>
            <w:r w:rsidRPr="00343340">
              <w:rPr>
                <w:rFonts w:ascii="宋体" w:hAnsi="宋体" w:cs="宋体"/>
              </w:rPr>
              <w:t xml:space="preserve">        </w:t>
            </w:r>
            <w:r w:rsidRPr="00343340">
              <w:rPr>
                <w:rFonts w:ascii="宋体" w:hAnsi="宋体" w:cs="宋体" w:hint="eastAsia"/>
              </w:rPr>
              <w:t>计</w:t>
            </w:r>
          </w:p>
        </w:tc>
        <w:tc>
          <w:tcPr>
            <w:tcW w:w="1613" w:type="dxa"/>
            <w:vAlign w:val="center"/>
          </w:tcPr>
          <w:p w14:paraId="07C4A51E" w14:textId="77777777" w:rsidR="00147172" w:rsidRPr="00343340" w:rsidRDefault="00147172" w:rsidP="00147172">
            <w:pPr>
              <w:spacing w:line="400" w:lineRule="exact"/>
              <w:jc w:val="center"/>
              <w:rPr>
                <w:rFonts w:ascii="宋体" w:eastAsia="MS Mincho" w:cs="宋体"/>
                <w:lang w:eastAsia="ja-JP"/>
              </w:rPr>
            </w:pPr>
            <w:r w:rsidRPr="00343340">
              <w:rPr>
                <w:rFonts w:ascii="宋体" w:eastAsia="MS Mincho" w:cs="宋体"/>
                <w:lang w:eastAsia="ja-JP"/>
              </w:rPr>
              <w:t>3</w:t>
            </w:r>
            <w:r w:rsidRPr="00343340">
              <w:rPr>
                <w:rFonts w:ascii="宋体" w:eastAsia="MS Mincho" w:cs="宋体" w:hint="eastAsia"/>
                <w:lang w:eastAsia="ja-JP"/>
              </w:rPr>
              <w:t>2</w:t>
            </w:r>
          </w:p>
        </w:tc>
      </w:tr>
    </w:tbl>
    <w:p w14:paraId="3B2B0877" w14:textId="77777777" w:rsidR="00147172" w:rsidRPr="00957E25" w:rsidRDefault="00147172" w:rsidP="00957E25">
      <w:pPr>
        <w:pStyle w:val="a7"/>
        <w:spacing w:before="0" w:beforeAutospacing="0" w:after="0" w:afterAutospacing="0" w:line="400" w:lineRule="exact"/>
        <w:ind w:firstLineChars="100" w:firstLine="211"/>
        <w:rPr>
          <w:b/>
          <w:bCs/>
          <w:color w:val="FF0000"/>
          <w:sz w:val="21"/>
          <w:szCs w:val="21"/>
        </w:rPr>
      </w:pPr>
    </w:p>
    <w:p w14:paraId="057B2E81" w14:textId="0E7C62C5" w:rsidR="008C5D16" w:rsidRPr="00DF6FE1" w:rsidRDefault="00E3707B" w:rsidP="00970568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八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F95247" w:rsidRPr="00F95247">
        <w:rPr>
          <w:rFonts w:ascii="宋体" w:eastAsia="黑体" w:hAnsi="宋体" w:cs="黑体" w:hint="eastAsia"/>
          <w:sz w:val="24"/>
          <w:szCs w:val="24"/>
        </w:rPr>
        <w:t>实习（实训）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日志、报告要求</w:t>
      </w:r>
    </w:p>
    <w:p w14:paraId="102C2BA5" w14:textId="1F9FEE50" w:rsidR="004805D4" w:rsidRDefault="00343340" w:rsidP="004805D4">
      <w:pPr>
        <w:spacing w:line="400" w:lineRule="exact"/>
        <w:ind w:firstLine="493"/>
        <w:rPr>
          <w:rFonts w:ascii="宋体" w:hAnsi="宋体" w:cs="宋体"/>
        </w:rPr>
      </w:pP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.</w:t>
      </w:r>
      <w:r w:rsidR="004805D4">
        <w:rPr>
          <w:rFonts w:ascii="宋体" w:hAnsi="宋体" w:cs="宋体" w:hint="eastAsia"/>
        </w:rPr>
        <w:t>提交不少于</w:t>
      </w:r>
      <w:r w:rsidR="00147172" w:rsidRPr="00343340">
        <w:rPr>
          <w:rFonts w:ascii="宋体" w:hAnsi="宋体" w:cs="宋体"/>
        </w:rPr>
        <w:t>300</w:t>
      </w:r>
      <w:r w:rsidR="009117E4">
        <w:rPr>
          <w:rFonts w:ascii="宋体" w:hAnsi="宋体" w:cs="宋体" w:hint="eastAsia"/>
        </w:rPr>
        <w:t>字</w:t>
      </w:r>
      <w:r w:rsidR="004805D4">
        <w:rPr>
          <w:rFonts w:ascii="宋体" w:hAnsi="宋体" w:cs="宋体" w:hint="eastAsia"/>
        </w:rPr>
        <w:t>的日文报告</w:t>
      </w:r>
      <w:r>
        <w:rPr>
          <w:rFonts w:ascii="宋体" w:hAnsi="宋体" w:cs="宋体" w:hint="eastAsia"/>
        </w:rPr>
        <w:t>。</w:t>
      </w:r>
    </w:p>
    <w:p w14:paraId="2E2A3C1B" w14:textId="3591E177" w:rsidR="00343340" w:rsidRDefault="00343340" w:rsidP="004805D4">
      <w:pPr>
        <w:spacing w:line="400" w:lineRule="exact"/>
        <w:ind w:firstLine="493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2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</w:rPr>
        <w:t>以小组形式</w:t>
      </w:r>
      <w:proofErr w:type="gramStart"/>
      <w:r>
        <w:rPr>
          <w:rFonts w:ascii="宋体" w:hAnsi="宋体" w:cs="宋体" w:hint="eastAsia"/>
        </w:rPr>
        <w:t>提交听抄</w:t>
      </w:r>
      <w:proofErr w:type="gramEnd"/>
      <w:r>
        <w:rPr>
          <w:rFonts w:ascii="宋体" w:hAnsi="宋体" w:cs="宋体" w:hint="eastAsia"/>
        </w:rPr>
        <w:t>台词以及配音的影视片段。</w:t>
      </w:r>
    </w:p>
    <w:p w14:paraId="45F3544A" w14:textId="50E3C76A" w:rsidR="008C5D16" w:rsidRPr="00DF6FE1" w:rsidRDefault="00E3707B" w:rsidP="00970568">
      <w:pPr>
        <w:spacing w:line="400" w:lineRule="exact"/>
        <w:ind w:firstLine="493"/>
        <w:rPr>
          <w:rFonts w:ascii="宋体" w:cs="宋体"/>
        </w:rPr>
      </w:pPr>
      <w:r>
        <w:rPr>
          <w:rFonts w:eastAsia="黑体" w:cs="黑体" w:hint="eastAsia"/>
          <w:sz w:val="24"/>
          <w:szCs w:val="24"/>
        </w:rPr>
        <w:t>九</w:t>
      </w:r>
      <w:r w:rsidR="008C5D16" w:rsidRPr="00DF6FE1">
        <w:rPr>
          <w:rFonts w:eastAsia="黑体" w:cs="黑体" w:hint="eastAsia"/>
          <w:sz w:val="24"/>
          <w:szCs w:val="24"/>
        </w:rPr>
        <w:t>、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课程考核与成绩评定</w:t>
      </w:r>
    </w:p>
    <w:p w14:paraId="5CD8D2AF" w14:textId="77777777" w:rsidR="002B671A" w:rsidRPr="002B671A" w:rsidRDefault="002B671A" w:rsidP="002B671A">
      <w:pPr>
        <w:adjustRightInd w:val="0"/>
        <w:snapToGrid w:val="0"/>
        <w:spacing w:line="400" w:lineRule="exact"/>
        <w:ind w:firstLineChars="200" w:firstLine="420"/>
      </w:pPr>
      <w:r w:rsidRPr="002B671A">
        <w:t>1</w:t>
      </w:r>
      <w:r w:rsidRPr="002B671A">
        <w:rPr>
          <w:rFonts w:hint="eastAsia"/>
        </w:rPr>
        <w:t>.</w:t>
      </w:r>
      <w:r w:rsidRPr="002B671A">
        <w:t>考核方式</w:t>
      </w:r>
    </w:p>
    <w:p w14:paraId="0517704D" w14:textId="17F9E8BA" w:rsidR="002B671A" w:rsidRDefault="002B671A" w:rsidP="002B671A">
      <w:pPr>
        <w:widowControl/>
        <w:tabs>
          <w:tab w:val="left" w:pos="829"/>
        </w:tabs>
        <w:spacing w:line="400" w:lineRule="exact"/>
        <w:ind w:firstLineChars="200" w:firstLine="420"/>
        <w:jc w:val="left"/>
        <w:rPr>
          <w:rFonts w:ascii="宋体" w:hAnsi="宋体" w:cs="宋体"/>
        </w:rPr>
      </w:pPr>
      <w:r w:rsidRPr="007537C4">
        <w:rPr>
          <w:rFonts w:ascii="宋体" w:hAnsi="宋体" w:cs="宋体"/>
        </w:rPr>
        <w:t>考查</w:t>
      </w:r>
    </w:p>
    <w:p w14:paraId="6F3BDC96" w14:textId="21966C8E" w:rsidR="002B671A" w:rsidRDefault="002B671A" w:rsidP="002B671A">
      <w:pPr>
        <w:ind w:firstLineChars="200" w:firstLine="420"/>
        <w:rPr>
          <w:rFonts w:ascii="宋体" w:hAnsi="宋体"/>
          <w:color w:val="000000"/>
          <w:kern w:val="0"/>
        </w:rPr>
      </w:pPr>
      <w:r w:rsidRPr="002B671A">
        <w:rPr>
          <w:rFonts w:ascii="宋体" w:hAnsi="宋体"/>
          <w:color w:val="000000"/>
          <w:kern w:val="0"/>
        </w:rPr>
        <w:t>2</w:t>
      </w:r>
      <w:r w:rsidRPr="002B671A">
        <w:rPr>
          <w:rFonts w:ascii="宋体" w:hAnsi="宋体" w:hint="eastAsia"/>
          <w:color w:val="000000"/>
          <w:kern w:val="0"/>
        </w:rPr>
        <w:t>.评分标准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46"/>
        <w:gridCol w:w="1218"/>
        <w:gridCol w:w="1260"/>
        <w:gridCol w:w="3949"/>
      </w:tblGrid>
      <w:tr w:rsidR="007537C4" w14:paraId="7E461CCC" w14:textId="77777777" w:rsidTr="00043D38">
        <w:trPr>
          <w:trHeight w:val="340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F7066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成绩组成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7D0F3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考核</w:t>
            </w:r>
            <w:r>
              <w:rPr>
                <w:rFonts w:ascii="宋体" w:hAnsi="宋体" w:cs="宋体"/>
                <w:b/>
                <w:bCs/>
                <w:kern w:val="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评价环节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7B039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分值（或百分比）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7284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考核</w:t>
            </w:r>
            <w:r>
              <w:rPr>
                <w:rFonts w:ascii="宋体" w:hAnsi="宋体" w:cs="宋体"/>
                <w:b/>
                <w:bCs/>
                <w:kern w:val="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评价细则</w:t>
            </w:r>
          </w:p>
        </w:tc>
      </w:tr>
      <w:tr w:rsidR="007537C4" w14:paraId="79D197E6" w14:textId="77777777" w:rsidTr="00043D38">
        <w:trPr>
          <w:trHeight w:val="340"/>
          <w:jc w:val="center"/>
        </w:trPr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BBF0F" w14:textId="6AAA5578" w:rsidR="007537C4" w:rsidRDefault="00186042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综合评分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D9384" w14:textId="77777777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参加讲座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0C77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7FF15" w14:textId="77777777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要求全体学生去听讲座并点名</w:t>
            </w:r>
          </w:p>
        </w:tc>
      </w:tr>
      <w:tr w:rsidR="007537C4" w14:paraId="0E8F5E63" w14:textId="77777777" w:rsidTr="00043D38">
        <w:trPr>
          <w:trHeight w:val="340"/>
          <w:jc w:val="center"/>
        </w:trPr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D597F" w14:textId="77777777" w:rsidR="007537C4" w:rsidRDefault="007537C4" w:rsidP="00043D38">
            <w:pPr>
              <w:widowControl/>
              <w:spacing w:line="400" w:lineRule="exact"/>
              <w:jc w:val="left"/>
              <w:rPr>
                <w:rFonts w:ascii="宋体"/>
                <w:kern w:val="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F6296" w14:textId="77777777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提交报告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DB4D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AE565" w14:textId="4BCCC52D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提交一份不少于</w:t>
            </w:r>
            <w:r w:rsidR="00343340">
              <w:rPr>
                <w:rFonts w:ascii="宋体"/>
                <w:kern w:val="0"/>
              </w:rPr>
              <w:t>3</w:t>
            </w:r>
            <w:r>
              <w:rPr>
                <w:rFonts w:ascii="宋体" w:hint="eastAsia"/>
                <w:kern w:val="0"/>
              </w:rPr>
              <w:t>00字的日文报告</w:t>
            </w:r>
          </w:p>
        </w:tc>
      </w:tr>
      <w:tr w:rsidR="007537C4" w14:paraId="62DF1A26" w14:textId="77777777" w:rsidTr="00043D38">
        <w:trPr>
          <w:trHeight w:val="340"/>
          <w:jc w:val="center"/>
        </w:trPr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4B7D6" w14:textId="77777777" w:rsidR="007537C4" w:rsidRDefault="007537C4" w:rsidP="00043D38">
            <w:pPr>
              <w:widowControl/>
              <w:spacing w:line="400" w:lineRule="exact"/>
              <w:jc w:val="left"/>
              <w:rPr>
                <w:rFonts w:ascii="宋体"/>
                <w:kern w:val="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453C" w14:textId="77777777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课堂参与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60D5A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B0798" w14:textId="77777777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出勤率、课堂表现</w:t>
            </w:r>
          </w:p>
        </w:tc>
      </w:tr>
      <w:tr w:rsidR="007537C4" w:rsidRPr="009117E4" w14:paraId="740F2C1F" w14:textId="77777777" w:rsidTr="00043D38">
        <w:trPr>
          <w:trHeight w:val="340"/>
          <w:jc w:val="center"/>
        </w:trPr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B0C08" w14:textId="77777777" w:rsidR="007537C4" w:rsidRDefault="007537C4" w:rsidP="00043D38">
            <w:pPr>
              <w:widowControl/>
              <w:spacing w:line="400" w:lineRule="exact"/>
              <w:jc w:val="left"/>
              <w:rPr>
                <w:rFonts w:ascii="宋体"/>
                <w:kern w:val="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95BC8" w14:textId="77777777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日文背诵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EF6F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83ED4" w14:textId="29A5AE0F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根据</w:t>
            </w:r>
            <w:proofErr w:type="gramStart"/>
            <w:r>
              <w:rPr>
                <w:rFonts w:ascii="宋体" w:hint="eastAsia"/>
                <w:kern w:val="0"/>
              </w:rPr>
              <w:t>学生纠音时</w:t>
            </w:r>
            <w:proofErr w:type="gramEnd"/>
            <w:r>
              <w:rPr>
                <w:rFonts w:ascii="宋体" w:hint="eastAsia"/>
                <w:kern w:val="0"/>
              </w:rPr>
              <w:t>的主动性、发音的准确性</w:t>
            </w:r>
            <w:r w:rsidR="009117E4">
              <w:rPr>
                <w:rFonts w:ascii="宋体" w:hint="eastAsia"/>
                <w:kern w:val="0"/>
              </w:rPr>
              <w:t>、</w:t>
            </w:r>
            <w:r>
              <w:rPr>
                <w:rFonts w:ascii="宋体" w:hint="eastAsia"/>
                <w:kern w:val="0"/>
              </w:rPr>
              <w:t>日文背诵的正确性</w:t>
            </w:r>
            <w:r w:rsidR="009117E4">
              <w:rPr>
                <w:rFonts w:ascii="宋体" w:hint="eastAsia"/>
                <w:kern w:val="0"/>
              </w:rPr>
              <w:t>及</w:t>
            </w:r>
            <w:proofErr w:type="gramStart"/>
            <w:r>
              <w:rPr>
                <w:rFonts w:ascii="宋体" w:hint="eastAsia"/>
                <w:kern w:val="0"/>
              </w:rPr>
              <w:t>流利性按</w:t>
            </w:r>
            <w:r w:rsidR="009117E4">
              <w:rPr>
                <w:rFonts w:ascii="宋体" w:hint="eastAsia"/>
                <w:kern w:val="0"/>
              </w:rPr>
              <w:t>百分</w:t>
            </w:r>
            <w:r>
              <w:rPr>
                <w:rFonts w:ascii="宋体" w:hint="eastAsia"/>
                <w:kern w:val="0"/>
              </w:rPr>
              <w:t>制</w:t>
            </w:r>
            <w:proofErr w:type="gramEnd"/>
            <w:r>
              <w:rPr>
                <w:rFonts w:ascii="宋体" w:hint="eastAsia"/>
                <w:kern w:val="0"/>
              </w:rPr>
              <w:t>打分。</w:t>
            </w:r>
          </w:p>
        </w:tc>
      </w:tr>
      <w:tr w:rsidR="007537C4" w14:paraId="085791E2" w14:textId="77777777" w:rsidTr="00043D38">
        <w:trPr>
          <w:trHeight w:val="340"/>
          <w:jc w:val="center"/>
        </w:trPr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8AB1" w14:textId="77777777" w:rsidR="007537C4" w:rsidRDefault="007537C4" w:rsidP="00043D38">
            <w:pPr>
              <w:widowControl/>
              <w:spacing w:line="400" w:lineRule="exact"/>
              <w:jc w:val="left"/>
              <w:rPr>
                <w:rFonts w:ascii="宋体"/>
                <w:kern w:val="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4B4B" w14:textId="7D9231D6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配音</w:t>
            </w:r>
            <w:r w:rsidR="0028655C">
              <w:rPr>
                <w:rFonts w:ascii="宋体" w:hint="eastAsia"/>
                <w:kern w:val="0"/>
              </w:rPr>
              <w:t>实践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4F6A" w14:textId="77777777" w:rsidR="007537C4" w:rsidRDefault="007537C4" w:rsidP="00043D38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50%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D872C" w14:textId="77777777" w:rsidR="007537C4" w:rsidRDefault="007537C4" w:rsidP="00043D38">
            <w:pPr>
              <w:widowControl/>
              <w:snapToGrid w:val="0"/>
              <w:spacing w:line="400" w:lineRule="exact"/>
              <w:jc w:val="lef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语音语调正确性（40分）；正确流利程度（40分）；仪态自然大方（20分）</w:t>
            </w:r>
          </w:p>
        </w:tc>
      </w:tr>
    </w:tbl>
    <w:p w14:paraId="3DC30982" w14:textId="77777777" w:rsidR="002B671A" w:rsidRPr="002B671A" w:rsidRDefault="002B671A" w:rsidP="002B671A">
      <w:pPr>
        <w:widowControl/>
        <w:spacing w:line="400" w:lineRule="exact"/>
        <w:ind w:firstLineChars="200" w:firstLine="400"/>
        <w:jc w:val="left"/>
        <w:rPr>
          <w:rFonts w:ascii="宋体" w:hAnsi="宋体" w:cs="宋体"/>
          <w:color w:val="FF0000"/>
          <w:kern w:val="0"/>
          <w:sz w:val="20"/>
          <w:szCs w:val="24"/>
        </w:rPr>
      </w:pPr>
    </w:p>
    <w:p w14:paraId="6F7B7573" w14:textId="07741AE2" w:rsidR="008C5D16" w:rsidRPr="00DF6FE1" w:rsidRDefault="00E3707B" w:rsidP="008C5D16">
      <w:pPr>
        <w:spacing w:line="400" w:lineRule="exact"/>
        <w:ind w:firstLineChars="200" w:firstLine="480"/>
        <w:rPr>
          <w:rFonts w:ascii="宋体" w:eastAsia="黑体" w:hAnsi="宋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十</w:t>
      </w:r>
      <w:r w:rsidR="008C5D16" w:rsidRPr="00DF6FE1">
        <w:rPr>
          <w:rFonts w:eastAsia="黑体" w:cs="黑体" w:hint="eastAsia"/>
          <w:sz w:val="24"/>
          <w:szCs w:val="24"/>
        </w:rPr>
        <w:t>、</w:t>
      </w:r>
      <w:r w:rsidR="00227560" w:rsidRPr="00227560">
        <w:rPr>
          <w:rFonts w:ascii="黑体" w:eastAsia="黑体" w:hAnsi="黑体" w:hint="eastAsia"/>
          <w:b/>
          <w:bCs/>
          <w:sz w:val="24"/>
          <w:szCs w:val="24"/>
        </w:rPr>
        <w:t>教学资源</w:t>
      </w:r>
    </w:p>
    <w:p w14:paraId="01544548" w14:textId="77777777" w:rsidR="00831E60" w:rsidRDefault="00831E60" w:rsidP="00831E60">
      <w:pPr>
        <w:widowControl/>
        <w:spacing w:line="400" w:lineRule="exact"/>
        <w:ind w:firstLineChars="200" w:firstLine="422"/>
        <w:jc w:val="left"/>
        <w:rPr>
          <w:rFonts w:ascii="宋体" w:hAnsi="宋体"/>
          <w:b/>
          <w:color w:val="000000"/>
          <w:kern w:val="0"/>
        </w:rPr>
      </w:pPr>
      <w:r w:rsidRPr="00212E7C">
        <w:rPr>
          <w:rFonts w:ascii="宋体" w:hAnsi="宋体" w:hint="eastAsia"/>
          <w:b/>
          <w:color w:val="000000"/>
          <w:kern w:val="0"/>
        </w:rPr>
        <w:t>1</w:t>
      </w:r>
      <w:r>
        <w:rPr>
          <w:rFonts w:ascii="宋体" w:hAnsi="宋体" w:hint="eastAsia"/>
          <w:b/>
          <w:color w:val="000000"/>
          <w:kern w:val="0"/>
        </w:rPr>
        <w:t>.</w:t>
      </w:r>
      <w:r w:rsidRPr="00212E7C">
        <w:rPr>
          <w:rFonts w:ascii="宋体" w:hAnsi="宋体" w:hint="eastAsia"/>
          <w:b/>
          <w:color w:val="000000"/>
          <w:kern w:val="0"/>
        </w:rPr>
        <w:t>教材与讲义</w:t>
      </w:r>
    </w:p>
    <w:p w14:paraId="18F29BE6" w14:textId="5773D628" w:rsidR="00831E60" w:rsidRPr="00952070" w:rsidRDefault="001F1931" w:rsidP="00831E60">
      <w:pPr>
        <w:widowControl/>
        <w:spacing w:line="400" w:lineRule="exact"/>
        <w:ind w:firstLineChars="200" w:firstLine="420"/>
        <w:jc w:val="left"/>
        <w:rPr>
          <w:rFonts w:ascii="宋体" w:hAnsi="宋体" w:hint="eastAsia"/>
          <w:bCs/>
          <w:color w:val="000000"/>
          <w:kern w:val="0"/>
        </w:rPr>
      </w:pPr>
      <w:r>
        <w:rPr>
          <w:rFonts w:ascii="宋体" w:hAnsi="宋体" w:hint="eastAsia"/>
          <w:bCs/>
          <w:color w:val="000000"/>
          <w:kern w:val="0"/>
        </w:rPr>
        <w:t xml:space="preserve">《新编基础日语 </w:t>
      </w:r>
      <w:r>
        <w:rPr>
          <w:rFonts w:ascii="宋体" w:hAnsi="宋体"/>
          <w:bCs/>
          <w:color w:val="000000"/>
          <w:kern w:val="0"/>
        </w:rPr>
        <w:t>4</w:t>
      </w:r>
      <w:r>
        <w:rPr>
          <w:rFonts w:ascii="宋体" w:hAnsi="宋体" w:hint="eastAsia"/>
          <w:bCs/>
          <w:color w:val="000000"/>
          <w:kern w:val="0"/>
        </w:rPr>
        <w:t xml:space="preserve">》，周平 </w:t>
      </w:r>
      <w:r>
        <w:rPr>
          <w:rFonts w:hint="eastAsia"/>
        </w:rPr>
        <w:t>，上海外语教育出版社，</w:t>
      </w:r>
      <w:r>
        <w:rPr>
          <w:rFonts w:hint="eastAsia"/>
        </w:rPr>
        <w:t>2</w:t>
      </w:r>
      <w:r>
        <w:t>0</w:t>
      </w:r>
      <w:r>
        <w:t>19</w:t>
      </w:r>
      <w:r>
        <w:rPr>
          <w:rFonts w:hint="eastAsia"/>
        </w:rPr>
        <w:t>年。</w:t>
      </w:r>
    </w:p>
    <w:p w14:paraId="2E5377A3" w14:textId="77777777" w:rsidR="00831E60" w:rsidRPr="00212E7C" w:rsidRDefault="00831E60" w:rsidP="00831E60">
      <w:pPr>
        <w:spacing w:line="400" w:lineRule="exact"/>
        <w:ind w:firstLineChars="200" w:firstLine="422"/>
        <w:rPr>
          <w:b/>
          <w:color w:val="FF0000"/>
        </w:rPr>
      </w:pPr>
      <w:r w:rsidRPr="00212E7C">
        <w:rPr>
          <w:rFonts w:hint="eastAsia"/>
          <w:b/>
          <w:color w:val="000000"/>
        </w:rPr>
        <w:t>2</w:t>
      </w:r>
      <w:r>
        <w:rPr>
          <w:rFonts w:hint="eastAsia"/>
          <w:b/>
          <w:color w:val="000000"/>
        </w:rPr>
        <w:t>.</w:t>
      </w:r>
      <w:r w:rsidRPr="00212E7C">
        <w:rPr>
          <w:rFonts w:hint="eastAsia"/>
          <w:b/>
          <w:color w:val="000000"/>
        </w:rPr>
        <w:t>主要参考书</w:t>
      </w:r>
    </w:p>
    <w:p w14:paraId="435B44CD" w14:textId="7B430295" w:rsidR="00831E60" w:rsidRPr="00177B63" w:rsidRDefault="00831E60" w:rsidP="001F1931">
      <w:pPr>
        <w:spacing w:line="400" w:lineRule="exact"/>
        <w:ind w:firstLine="3"/>
        <w:rPr>
          <w:rFonts w:ascii="宋体" w:hAnsi="宋体"/>
          <w:bCs/>
          <w:color w:val="000000"/>
          <w:kern w:val="0"/>
        </w:rPr>
      </w:pPr>
      <w:r w:rsidRPr="00212E7C">
        <w:rPr>
          <w:rFonts w:ascii="仿宋_GB2312" w:eastAsia="仿宋_GB2312" w:hint="eastAsia"/>
          <w:color w:val="000000"/>
        </w:rPr>
        <w:t xml:space="preserve">   </w:t>
      </w:r>
      <w:r w:rsidR="00177B63">
        <w:rPr>
          <w:rFonts w:ascii="仿宋_GB2312" w:eastAsia="仿宋_GB2312"/>
          <w:color w:val="000000"/>
        </w:rPr>
        <w:t xml:space="preserve">      </w:t>
      </w:r>
      <w:r w:rsidR="00177B63" w:rsidRPr="00177B63">
        <w:rPr>
          <w:rFonts w:ascii="宋体" w:hAnsi="宋体" w:hint="eastAsia"/>
          <w:bCs/>
          <w:color w:val="000000"/>
          <w:kern w:val="0"/>
        </w:rPr>
        <w:t>《日语语音基础》</w:t>
      </w:r>
      <w:r w:rsidR="00177B63">
        <w:rPr>
          <w:rFonts w:ascii="宋体" w:hAnsi="宋体" w:hint="eastAsia"/>
          <w:bCs/>
          <w:color w:val="000000"/>
          <w:kern w:val="0"/>
        </w:rPr>
        <w:t>，松下和</w:t>
      </w:r>
      <w:proofErr w:type="gramStart"/>
      <w:r w:rsidR="00177B63">
        <w:rPr>
          <w:rFonts w:ascii="宋体" w:hAnsi="宋体" w:hint="eastAsia"/>
          <w:bCs/>
          <w:color w:val="000000"/>
          <w:kern w:val="0"/>
        </w:rPr>
        <w:t>幸，</w:t>
      </w:r>
      <w:proofErr w:type="gramEnd"/>
      <w:r w:rsidR="00177B63">
        <w:rPr>
          <w:rFonts w:ascii="宋体" w:hAnsi="宋体" w:hint="eastAsia"/>
          <w:bCs/>
          <w:color w:val="000000"/>
          <w:kern w:val="0"/>
        </w:rPr>
        <w:t>外语教学与研究出版社，2</w:t>
      </w:r>
      <w:r w:rsidR="00177B63">
        <w:rPr>
          <w:rFonts w:ascii="宋体" w:hAnsi="宋体"/>
          <w:bCs/>
          <w:color w:val="000000"/>
          <w:kern w:val="0"/>
        </w:rPr>
        <w:t>020</w:t>
      </w:r>
      <w:r w:rsidR="00177B63">
        <w:rPr>
          <w:rFonts w:ascii="宋体" w:hAnsi="宋体" w:hint="eastAsia"/>
          <w:bCs/>
          <w:color w:val="000000"/>
          <w:kern w:val="0"/>
        </w:rPr>
        <w:t>年。</w:t>
      </w:r>
    </w:p>
    <w:p w14:paraId="6732784D" w14:textId="75B8078B" w:rsidR="00767BA6" w:rsidRDefault="00767BA6" w:rsidP="001F1931">
      <w:pPr>
        <w:adjustRightInd w:val="0"/>
        <w:snapToGrid w:val="0"/>
        <w:spacing w:line="400" w:lineRule="exact"/>
        <w:rPr>
          <w:rFonts w:hint="eastAsia"/>
          <w:color w:val="FF0000"/>
        </w:rPr>
      </w:pPr>
    </w:p>
    <w:p w14:paraId="64F859E8" w14:textId="6F50EE20" w:rsidR="002C7C1B" w:rsidRPr="00C77C9D" w:rsidRDefault="002C7C1B" w:rsidP="00177B63">
      <w:pPr>
        <w:pStyle w:val="a7"/>
        <w:spacing w:before="0" w:beforeAutospacing="0" w:after="0" w:afterAutospacing="0" w:line="400" w:lineRule="exact"/>
        <w:ind w:firstLineChars="400" w:firstLine="840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r w:rsidR="002C5EE5">
        <w:rPr>
          <w:rFonts w:ascii="Times New Roman" w:hAnsi="Times New Roman" w:hint="eastAsia"/>
          <w:kern w:val="2"/>
          <w:sz w:val="21"/>
          <w:szCs w:val="21"/>
        </w:rPr>
        <w:t>戴蓓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   </w:t>
      </w:r>
      <w:r w:rsidR="00147172">
        <w:rPr>
          <w:rFonts w:ascii="Times New Roman" w:hAnsi="Times New Roman"/>
          <w:kern w:val="2"/>
          <w:sz w:val="21"/>
          <w:szCs w:val="21"/>
        </w:rPr>
        <w:t xml:space="preserve">  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</w:t>
      </w:r>
      <w:r w:rsidR="00147172">
        <w:rPr>
          <w:rFonts w:ascii="Times New Roman" w:hAnsi="Times New Roman"/>
          <w:kern w:val="2"/>
          <w:sz w:val="21"/>
          <w:szCs w:val="21"/>
        </w:rPr>
        <w:t xml:space="preserve">      </w:t>
      </w:r>
      <w:r w:rsidRPr="00C77C9D">
        <w:rPr>
          <w:rFonts w:ascii="Times New Roman" w:hAnsi="Times New Roman"/>
          <w:kern w:val="2"/>
          <w:sz w:val="21"/>
          <w:szCs w:val="21"/>
        </w:rPr>
        <w:t>审核人：</w:t>
      </w:r>
      <w:r w:rsidR="00831E60">
        <w:rPr>
          <w:rFonts w:ascii="Times New Roman" w:hAnsi="Times New Roman" w:hint="eastAsia"/>
          <w:kern w:val="2"/>
          <w:sz w:val="21"/>
          <w:szCs w:val="21"/>
        </w:rPr>
        <w:t>夏秋</w:t>
      </w:r>
      <w:r>
        <w:rPr>
          <w:rFonts w:ascii="Times New Roman" w:hAnsi="Times New Roman" w:hint="eastAsia"/>
          <w:color w:val="FF0000"/>
          <w:kern w:val="2"/>
          <w:sz w:val="21"/>
          <w:szCs w:val="21"/>
        </w:rPr>
        <w:t xml:space="preserve">  </w:t>
      </w:r>
      <w:r w:rsidRPr="00C77C9D">
        <w:rPr>
          <w:rFonts w:ascii="Times New Roman" w:hAnsi="Times New Roman"/>
          <w:color w:val="FF0000"/>
          <w:kern w:val="2"/>
          <w:sz w:val="21"/>
          <w:szCs w:val="21"/>
        </w:rPr>
        <w:t xml:space="preserve"> </w:t>
      </w:r>
      <w:r w:rsidR="00147172">
        <w:rPr>
          <w:rFonts w:ascii="Times New Roman" w:hAnsi="Times New Roman"/>
          <w:color w:val="FF0000"/>
          <w:kern w:val="2"/>
          <w:sz w:val="21"/>
          <w:szCs w:val="21"/>
        </w:rPr>
        <w:t xml:space="preserve">                       </w:t>
      </w:r>
      <w:r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77C9D">
        <w:rPr>
          <w:rFonts w:ascii="Times New Roman" w:hAnsi="Times New Roman"/>
          <w:kern w:val="2"/>
          <w:sz w:val="21"/>
          <w:szCs w:val="21"/>
        </w:rPr>
        <w:t>：</w:t>
      </w:r>
      <w:r w:rsidR="00147172" w:rsidRPr="00C77C9D">
        <w:rPr>
          <w:rFonts w:ascii="Times New Roman" w:hAnsi="Times New Roman"/>
          <w:kern w:val="2"/>
          <w:sz w:val="21"/>
          <w:szCs w:val="21"/>
        </w:rPr>
        <w:t xml:space="preserve"> </w:t>
      </w:r>
      <w:r w:rsidR="00831E60">
        <w:rPr>
          <w:rFonts w:ascii="Times New Roman" w:hAnsi="Times New Roman" w:hint="eastAsia"/>
          <w:kern w:val="2"/>
          <w:sz w:val="21"/>
          <w:szCs w:val="21"/>
        </w:rPr>
        <w:t>楼毅</w:t>
      </w:r>
    </w:p>
    <w:p w14:paraId="78A0FE16" w14:textId="77777777" w:rsidR="008A5716" w:rsidRDefault="008A5716" w:rsidP="008A5716">
      <w:pPr>
        <w:pStyle w:val="a7"/>
        <w:spacing w:before="0" w:beforeAutospacing="0" w:after="0" w:afterAutospacing="0" w:line="400" w:lineRule="exact"/>
        <w:ind w:right="945"/>
        <w:jc w:val="center"/>
        <w:rPr>
          <w:rFonts w:ascii="Times New Roman" w:hAnsi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 xml:space="preserve"> </w:t>
      </w:r>
      <w:r>
        <w:rPr>
          <w:rFonts w:ascii="Times New Roman" w:hAnsi="Times New Roman"/>
          <w:kern w:val="2"/>
          <w:sz w:val="21"/>
          <w:szCs w:val="21"/>
        </w:rPr>
        <w:t xml:space="preserve">    </w:t>
      </w:r>
    </w:p>
    <w:p w14:paraId="269DFF43" w14:textId="1872236D" w:rsidR="002C7C1B" w:rsidRPr="00E12655" w:rsidRDefault="008A5716" w:rsidP="008A5716">
      <w:pPr>
        <w:pStyle w:val="a7"/>
        <w:spacing w:before="0" w:beforeAutospacing="0" w:after="0" w:afterAutospacing="0" w:line="400" w:lineRule="exact"/>
        <w:ind w:right="945"/>
        <w:jc w:val="center"/>
        <w:rPr>
          <w:rFonts w:ascii="Times New Roman" w:hAnsi="Times New Roman"/>
          <w:kern w:val="2"/>
          <w:sz w:val="21"/>
          <w:szCs w:val="21"/>
        </w:rPr>
      </w:pPr>
      <w:r>
        <w:rPr>
          <w:rFonts w:ascii="Times New Roman" w:hAnsi="Times New Roman" w:hint="eastAsia"/>
          <w:kern w:val="2"/>
          <w:sz w:val="21"/>
          <w:szCs w:val="21"/>
        </w:rPr>
        <w:t xml:space="preserve"> </w:t>
      </w:r>
      <w:r>
        <w:rPr>
          <w:rFonts w:ascii="Times New Roman" w:hAnsi="Times New Roman"/>
          <w:kern w:val="2"/>
          <w:sz w:val="21"/>
          <w:szCs w:val="21"/>
        </w:rPr>
        <w:t xml:space="preserve">                                                         </w:t>
      </w:r>
      <w:r w:rsidR="002C7C1B" w:rsidRPr="00C77C9D">
        <w:rPr>
          <w:rFonts w:ascii="Times New Roman" w:hAnsi="Times New Roman"/>
          <w:kern w:val="2"/>
          <w:sz w:val="21"/>
          <w:szCs w:val="21"/>
        </w:rPr>
        <w:t>编制时间：</w:t>
      </w:r>
      <w:r w:rsidR="00147172">
        <w:rPr>
          <w:rFonts w:ascii="Times New Roman" w:hAnsi="Times New Roman" w:hint="eastAsia"/>
          <w:kern w:val="2"/>
          <w:sz w:val="21"/>
          <w:szCs w:val="21"/>
        </w:rPr>
        <w:t>2</w:t>
      </w:r>
      <w:r w:rsidR="00147172">
        <w:rPr>
          <w:rFonts w:ascii="Times New Roman" w:hAnsi="Times New Roman"/>
          <w:kern w:val="2"/>
          <w:sz w:val="21"/>
          <w:szCs w:val="21"/>
        </w:rPr>
        <w:t>023</w:t>
      </w:r>
      <w:r w:rsidR="002C7C1B" w:rsidRPr="00C77C9D">
        <w:rPr>
          <w:rFonts w:ascii="Times New Roman" w:hAnsi="Times New Roman"/>
          <w:kern w:val="2"/>
          <w:sz w:val="21"/>
          <w:szCs w:val="21"/>
        </w:rPr>
        <w:t>年</w:t>
      </w:r>
      <w:r w:rsidR="00147172">
        <w:rPr>
          <w:rFonts w:ascii="Times New Roman" w:hAnsi="Times New Roman"/>
          <w:kern w:val="2"/>
          <w:sz w:val="21"/>
          <w:szCs w:val="21"/>
        </w:rPr>
        <w:t>5</w:t>
      </w:r>
      <w:r w:rsidR="002C7C1B"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662B5593" w14:textId="0E9BC92C" w:rsidR="00547B76" w:rsidRDefault="00177B63" w:rsidP="00291231">
      <w:pPr>
        <w:spacing w:line="360" w:lineRule="auto"/>
      </w:pPr>
    </w:p>
    <w:sectPr w:rsidR="00547B76" w:rsidSect="008C5D16">
      <w:footerReference w:type="default" r:id="rId6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50B3D" w14:textId="77777777" w:rsidR="005A1F83" w:rsidRDefault="005A1F83" w:rsidP="008C5D16">
      <w:r>
        <w:separator/>
      </w:r>
    </w:p>
  </w:endnote>
  <w:endnote w:type="continuationSeparator" w:id="0">
    <w:p w14:paraId="1384AE17" w14:textId="77777777" w:rsidR="005A1F83" w:rsidRDefault="005A1F83" w:rsidP="008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149186"/>
      <w:docPartObj>
        <w:docPartGallery w:val="Page Numbers (Bottom of Page)"/>
      </w:docPartObj>
    </w:sdtPr>
    <w:sdtEndPr/>
    <w:sdtContent>
      <w:p w14:paraId="02F2A569" w14:textId="1A073139" w:rsidR="008C5D16" w:rsidRDefault="008C5D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87" w:rsidRPr="00E04987">
          <w:rPr>
            <w:lang w:val="zh-CN"/>
          </w:rPr>
          <w:t>2</w:t>
        </w:r>
        <w:r>
          <w:fldChar w:fldCharType="end"/>
        </w:r>
      </w:p>
    </w:sdtContent>
  </w:sdt>
  <w:p w14:paraId="31C06604" w14:textId="77777777" w:rsidR="008C5D16" w:rsidRDefault="008C5D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0C578" w14:textId="77777777" w:rsidR="005A1F83" w:rsidRDefault="005A1F83" w:rsidP="008C5D16">
      <w:r>
        <w:separator/>
      </w:r>
    </w:p>
  </w:footnote>
  <w:footnote w:type="continuationSeparator" w:id="0">
    <w:p w14:paraId="073EB1A6" w14:textId="77777777" w:rsidR="005A1F83" w:rsidRDefault="005A1F83" w:rsidP="008C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o:colormru v:ext="edit" colors="#bbe5b5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7E"/>
    <w:rsid w:val="00023406"/>
    <w:rsid w:val="000B5DB3"/>
    <w:rsid w:val="000E31EC"/>
    <w:rsid w:val="0010057E"/>
    <w:rsid w:val="00113020"/>
    <w:rsid w:val="00121B65"/>
    <w:rsid w:val="00147172"/>
    <w:rsid w:val="00154EA1"/>
    <w:rsid w:val="00177B63"/>
    <w:rsid w:val="00183379"/>
    <w:rsid w:val="001839E0"/>
    <w:rsid w:val="00186042"/>
    <w:rsid w:val="00191661"/>
    <w:rsid w:val="001E7C31"/>
    <w:rsid w:val="001F1931"/>
    <w:rsid w:val="001F729B"/>
    <w:rsid w:val="00212E7C"/>
    <w:rsid w:val="00216501"/>
    <w:rsid w:val="00227560"/>
    <w:rsid w:val="00232A46"/>
    <w:rsid w:val="00277406"/>
    <w:rsid w:val="0028655C"/>
    <w:rsid w:val="00291231"/>
    <w:rsid w:val="002A6445"/>
    <w:rsid w:val="002B671A"/>
    <w:rsid w:val="002C5EE5"/>
    <w:rsid w:val="002C7C1B"/>
    <w:rsid w:val="0030378C"/>
    <w:rsid w:val="00315C20"/>
    <w:rsid w:val="00324A54"/>
    <w:rsid w:val="00343340"/>
    <w:rsid w:val="003601DE"/>
    <w:rsid w:val="003915D8"/>
    <w:rsid w:val="003B3769"/>
    <w:rsid w:val="003B3F37"/>
    <w:rsid w:val="003C7699"/>
    <w:rsid w:val="00475AF9"/>
    <w:rsid w:val="004805D4"/>
    <w:rsid w:val="00494DC4"/>
    <w:rsid w:val="004F28C8"/>
    <w:rsid w:val="00542456"/>
    <w:rsid w:val="00567602"/>
    <w:rsid w:val="005A1F83"/>
    <w:rsid w:val="006054D2"/>
    <w:rsid w:val="006672F6"/>
    <w:rsid w:val="00692623"/>
    <w:rsid w:val="006B3F68"/>
    <w:rsid w:val="00713EDA"/>
    <w:rsid w:val="007257CE"/>
    <w:rsid w:val="007428CA"/>
    <w:rsid w:val="00750638"/>
    <w:rsid w:val="007537C4"/>
    <w:rsid w:val="00767BA6"/>
    <w:rsid w:val="00784480"/>
    <w:rsid w:val="007C35EA"/>
    <w:rsid w:val="00831E60"/>
    <w:rsid w:val="008A5716"/>
    <w:rsid w:val="008C3C58"/>
    <w:rsid w:val="008C5D16"/>
    <w:rsid w:val="009117E4"/>
    <w:rsid w:val="0093402C"/>
    <w:rsid w:val="00957E25"/>
    <w:rsid w:val="00970568"/>
    <w:rsid w:val="009D6416"/>
    <w:rsid w:val="00A0422C"/>
    <w:rsid w:val="00A20A2E"/>
    <w:rsid w:val="00A43119"/>
    <w:rsid w:val="00A61773"/>
    <w:rsid w:val="00A84F11"/>
    <w:rsid w:val="00AB0809"/>
    <w:rsid w:val="00AC1C64"/>
    <w:rsid w:val="00AC325E"/>
    <w:rsid w:val="00AF2998"/>
    <w:rsid w:val="00B50587"/>
    <w:rsid w:val="00B86DA5"/>
    <w:rsid w:val="00BA548B"/>
    <w:rsid w:val="00BC0D31"/>
    <w:rsid w:val="00BF22FF"/>
    <w:rsid w:val="00C234C8"/>
    <w:rsid w:val="00C86ADC"/>
    <w:rsid w:val="00CE01EC"/>
    <w:rsid w:val="00DC12FD"/>
    <w:rsid w:val="00DC2C68"/>
    <w:rsid w:val="00DD560B"/>
    <w:rsid w:val="00DE49E6"/>
    <w:rsid w:val="00E04987"/>
    <w:rsid w:val="00E26FAC"/>
    <w:rsid w:val="00E3707B"/>
    <w:rsid w:val="00E5399B"/>
    <w:rsid w:val="00E56EB2"/>
    <w:rsid w:val="00E72CEC"/>
    <w:rsid w:val="00EE72FC"/>
    <w:rsid w:val="00F05FAE"/>
    <w:rsid w:val="00F95247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bbe5b5"/>
    </o:shapedefaults>
    <o:shapelayout v:ext="edit">
      <o:idmap v:ext="edit" data="1"/>
    </o:shapelayout>
  </w:shapeDefaults>
  <w:decimalSymbol w:val="."/>
  <w:listSeparator w:val=","/>
  <w14:docId w14:val="0C50B883"/>
  <w15:chartTrackingRefBased/>
  <w15:docId w15:val="{971C06B7-2C6A-461F-9082-6242454B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D1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link w:val="10"/>
    <w:qFormat/>
    <w:rsid w:val="008C5D16"/>
    <w:pPr>
      <w:keepNext/>
      <w:keepLines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5D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5D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5D16"/>
    <w:rPr>
      <w:sz w:val="18"/>
      <w:szCs w:val="18"/>
    </w:rPr>
  </w:style>
  <w:style w:type="character" w:customStyle="1" w:styleId="1Char">
    <w:name w:val="标题 1 Char"/>
    <w:basedOn w:val="a0"/>
    <w:uiPriority w:val="9"/>
    <w:rsid w:val="008C5D1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Normal (Web)"/>
    <w:basedOn w:val="a"/>
    <w:link w:val="a8"/>
    <w:qFormat/>
    <w:rsid w:val="008C5D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Normal Indent"/>
    <w:basedOn w:val="a"/>
    <w:uiPriority w:val="99"/>
    <w:rsid w:val="008C5D16"/>
    <w:pPr>
      <w:spacing w:line="360" w:lineRule="atLeast"/>
      <w:ind w:firstLine="420"/>
    </w:pPr>
    <w:rPr>
      <w:sz w:val="24"/>
      <w:szCs w:val="24"/>
    </w:rPr>
  </w:style>
  <w:style w:type="character" w:customStyle="1" w:styleId="10">
    <w:name w:val="标题 1 字符"/>
    <w:link w:val="1"/>
    <w:rsid w:val="008C5D16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customStyle="1" w:styleId="all">
    <w:name w:val="all"/>
    <w:basedOn w:val="a"/>
    <w:qFormat/>
    <w:rsid w:val="00277406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character" w:styleId="aa">
    <w:name w:val="Strong"/>
    <w:qFormat/>
    <w:rsid w:val="00277406"/>
    <w:rPr>
      <w:b/>
      <w:bCs/>
    </w:rPr>
  </w:style>
  <w:style w:type="character" w:customStyle="1" w:styleId="a8">
    <w:name w:val="普通(网站) 字符"/>
    <w:link w:val="a7"/>
    <w:qFormat/>
    <w:rsid w:val="00277406"/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uiPriority w:val="99"/>
    <w:semiHidden/>
    <w:rsid w:val="00DC12F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020F0502020204030204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307</Words>
  <Characters>1750</Characters>
  <Application>Microsoft Office Word</Application>
  <DocSecurity>0</DocSecurity>
  <Lines>14</Lines>
  <Paragraphs>4</Paragraphs>
  <ScaleCrop>false</ScaleCrop>
  <Company>Microsoft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夏秋</cp:lastModifiedBy>
  <cp:revision>34</cp:revision>
  <dcterms:created xsi:type="dcterms:W3CDTF">2022-07-15T02:54:00Z</dcterms:created>
  <dcterms:modified xsi:type="dcterms:W3CDTF">2023-06-26T09:36:00Z</dcterms:modified>
</cp:coreProperties>
</file>